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02A" w:rsidRPr="001766BB" w:rsidRDefault="0028302A" w:rsidP="006A2BE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000000" w:fill="FFFFFF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1766BB">
        <w:rPr>
          <w:rFonts w:ascii="Times New Roman" w:hAnsi="Times New Roman"/>
          <w:b/>
          <w:sz w:val="28"/>
          <w:szCs w:val="28"/>
        </w:rPr>
        <w:t xml:space="preserve">.4.2. </w:t>
      </w:r>
      <w:r w:rsidRPr="001766BB">
        <w:rPr>
          <w:rFonts w:ascii="Times New Roman" w:hAnsi="Times New Roman"/>
          <w:b/>
          <w:sz w:val="28"/>
          <w:szCs w:val="28"/>
          <w:shd w:val="clear" w:color="000000" w:fill="FFFFFF"/>
        </w:rPr>
        <w:t>Проведение повышения квалификации для преподавателей сети образовательных учреждений на базе ресурсного центра по вопросам распространения положительного опыта, моделей взаимодействия и разработанных новых образовательных программ</w:t>
      </w:r>
    </w:p>
    <w:p w:rsidR="0028302A" w:rsidRDefault="0028302A" w:rsidP="006A2BE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8302A" w:rsidRPr="001766BB" w:rsidRDefault="0028302A" w:rsidP="006A2BE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Pr="001766BB">
        <w:rPr>
          <w:rFonts w:ascii="Times New Roman" w:hAnsi="Times New Roman"/>
          <w:b/>
          <w:sz w:val="28"/>
          <w:szCs w:val="28"/>
        </w:rPr>
        <w:t>.4.2.</w:t>
      </w: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1766BB">
        <w:rPr>
          <w:rFonts w:ascii="Times New Roman" w:hAnsi="Times New Roman"/>
          <w:b/>
          <w:sz w:val="28"/>
          <w:szCs w:val="28"/>
        </w:rPr>
        <w:t>Отчет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766BB">
        <w:rPr>
          <w:rFonts w:ascii="Times New Roman" w:hAnsi="Times New Roman"/>
          <w:b/>
          <w:sz w:val="28"/>
          <w:szCs w:val="28"/>
        </w:rPr>
        <w:t>о проведении повышения квалификации по дополнительным профессиональным образовательным программам</w:t>
      </w:r>
    </w:p>
    <w:p w:rsidR="0028302A" w:rsidRDefault="0028302A" w:rsidP="006A2BE5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8302A" w:rsidRDefault="0028302A" w:rsidP="006A2B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5379">
        <w:rPr>
          <w:rFonts w:ascii="Times New Roman" w:hAnsi="Times New Roman"/>
          <w:sz w:val="28"/>
          <w:szCs w:val="28"/>
        </w:rPr>
        <w:t>В рамках мероприятий по реализации проекта «Модернизация системы начального профессионального и среднего</w:t>
      </w:r>
      <w:r w:rsidRPr="00122820">
        <w:rPr>
          <w:rFonts w:ascii="Times New Roman" w:hAnsi="Times New Roman"/>
          <w:sz w:val="28"/>
          <w:szCs w:val="28"/>
        </w:rPr>
        <w:t xml:space="preserve"> профессионального образования для подготовки специалистов в области добычи полезных ископаемых на базе отраслевого межрегионального ресурсного центра»</w:t>
      </w:r>
      <w:r>
        <w:rPr>
          <w:rFonts w:ascii="Times New Roman" w:hAnsi="Times New Roman"/>
          <w:sz w:val="28"/>
          <w:szCs w:val="28"/>
        </w:rPr>
        <w:t xml:space="preserve"> сотрудниками</w:t>
      </w:r>
      <w:r w:rsidRPr="0028302A">
        <w:rPr>
          <w:rFonts w:ascii="Times New Roman" w:hAnsi="Times New Roman"/>
          <w:b/>
          <w:sz w:val="28"/>
          <w:szCs w:val="28"/>
        </w:rPr>
        <w:t xml:space="preserve"> </w:t>
      </w:r>
      <w:r w:rsidRPr="0028302A">
        <w:rPr>
          <w:rFonts w:ascii="Times New Roman" w:hAnsi="Times New Roman"/>
          <w:sz w:val="28"/>
          <w:szCs w:val="28"/>
        </w:rPr>
        <w:t>ФГБОУ ВПО «Кузбасский государственный технический университет имени Т.Ф.Горбачева»</w:t>
      </w:r>
      <w:r>
        <w:rPr>
          <w:rFonts w:ascii="Times New Roman" w:hAnsi="Times New Roman"/>
          <w:sz w:val="28"/>
          <w:szCs w:val="28"/>
        </w:rPr>
        <w:t xml:space="preserve"> были организованы и проведены  к</w:t>
      </w:r>
      <w:r w:rsidRPr="00122820">
        <w:rPr>
          <w:rFonts w:ascii="Times New Roman" w:hAnsi="Times New Roman"/>
          <w:sz w:val="28"/>
          <w:szCs w:val="28"/>
        </w:rPr>
        <w:t>урсы повышения квалификации</w:t>
      </w:r>
      <w:r>
        <w:rPr>
          <w:rFonts w:ascii="Times New Roman" w:hAnsi="Times New Roman"/>
          <w:sz w:val="28"/>
          <w:szCs w:val="28"/>
        </w:rPr>
        <w:t xml:space="preserve"> для преподавателей специальных дисциплин, мастеров производственного обучения учреждений профессионального образования – участников сетевого взаимодействия по</w:t>
      </w:r>
      <w:proofErr w:type="gramEnd"/>
      <w:r>
        <w:rPr>
          <w:rFonts w:ascii="Times New Roman" w:hAnsi="Times New Roman"/>
          <w:sz w:val="28"/>
          <w:szCs w:val="28"/>
        </w:rPr>
        <w:t xml:space="preserve"> ранее разработанным программам. </w:t>
      </w:r>
    </w:p>
    <w:p w:rsidR="0028302A" w:rsidRPr="00122820" w:rsidRDefault="0028302A" w:rsidP="006A2B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820">
        <w:rPr>
          <w:rFonts w:ascii="Times New Roman" w:hAnsi="Times New Roman"/>
          <w:sz w:val="28"/>
          <w:szCs w:val="28"/>
        </w:rPr>
        <w:t xml:space="preserve">Образовательная деятельность осуществлялась на основе лицензии, выданной Федеральной службой по надзору в сфере образования и науки, регистрационный № </w:t>
      </w:r>
      <w:r>
        <w:rPr>
          <w:rFonts w:ascii="Times New Roman" w:hAnsi="Times New Roman"/>
          <w:sz w:val="28"/>
          <w:szCs w:val="28"/>
        </w:rPr>
        <w:t>1996</w:t>
      </w:r>
      <w:r w:rsidRPr="00122820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13октября </w:t>
      </w:r>
      <w:r w:rsidRPr="00122820">
        <w:rPr>
          <w:rFonts w:ascii="Times New Roman" w:hAnsi="Times New Roman"/>
          <w:sz w:val="28"/>
          <w:szCs w:val="28"/>
        </w:rPr>
        <w:t>2011 г.</w:t>
      </w:r>
      <w:r>
        <w:rPr>
          <w:rFonts w:ascii="Times New Roman" w:hAnsi="Times New Roman"/>
          <w:sz w:val="28"/>
          <w:szCs w:val="28"/>
        </w:rPr>
        <w:t xml:space="preserve">, по направлению подготовки – </w:t>
      </w:r>
      <w:r w:rsidRPr="00F723BB">
        <w:rPr>
          <w:rFonts w:ascii="Times New Roman" w:hAnsi="Times New Roman"/>
          <w:sz w:val="28"/>
          <w:szCs w:val="28"/>
        </w:rPr>
        <w:t>130400 (прил. 1).</w:t>
      </w:r>
    </w:p>
    <w:p w:rsidR="0028302A" w:rsidRDefault="0028302A" w:rsidP="006A2B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2820">
        <w:rPr>
          <w:rFonts w:ascii="Times New Roman" w:hAnsi="Times New Roman"/>
          <w:sz w:val="28"/>
          <w:szCs w:val="28"/>
        </w:rPr>
        <w:t xml:space="preserve">Повышение квалификации педагогических работников на базе отраслевого межрегионального центра проходило по </w:t>
      </w:r>
      <w:r>
        <w:rPr>
          <w:rFonts w:ascii="Times New Roman" w:hAnsi="Times New Roman"/>
          <w:sz w:val="28"/>
          <w:szCs w:val="28"/>
        </w:rPr>
        <w:t xml:space="preserve">12-ти </w:t>
      </w:r>
      <w:r w:rsidRPr="00122820">
        <w:rPr>
          <w:rFonts w:ascii="Times New Roman" w:hAnsi="Times New Roman"/>
          <w:sz w:val="28"/>
          <w:szCs w:val="28"/>
        </w:rPr>
        <w:t>дополнительным профессиональным образовательным программам: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подготовки по профессии «Горнорабочий очистного забоя»; 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подготовки по профессии «Машинист конвейера»; 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>«Реализация сетевой программы профессиональной подготовки по профессии «</w:t>
      </w:r>
      <w:proofErr w:type="spellStart"/>
      <w:r w:rsidRPr="00B86D05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B86D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6D05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B86D05">
        <w:rPr>
          <w:rFonts w:ascii="Times New Roman" w:hAnsi="Times New Roman"/>
          <w:sz w:val="28"/>
          <w:szCs w:val="28"/>
        </w:rPr>
        <w:t xml:space="preserve">»; 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lastRenderedPageBreak/>
        <w:t xml:space="preserve">«Реализация сетевой программы профессиональной подготовки по профессии «Машинист буровой установки»; 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подготовки по профессии «Машинист горных выемочных машин»; 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>«Реализация сетевой программы профессиональной переподготовки по профессии «</w:t>
      </w:r>
      <w:proofErr w:type="spellStart"/>
      <w:r w:rsidRPr="00B86D05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B86D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86D05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B86D05">
        <w:rPr>
          <w:rFonts w:ascii="Times New Roman" w:hAnsi="Times New Roman"/>
          <w:sz w:val="28"/>
          <w:szCs w:val="28"/>
        </w:rPr>
        <w:t>».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переподготовки по профессии «Горнорабочий очистного забоя»; 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переподготовки по профессии «Машинист конвейера»; 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переподготовки по профессии «Машинист буровой установки»; </w:t>
      </w:r>
    </w:p>
    <w:p w:rsidR="00426BB3" w:rsidRPr="00B86D05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 xml:space="preserve">«Реализация сетевой программы повышения квалификации по профессии «Горнорабочий очистного забоя»; </w:t>
      </w:r>
    </w:p>
    <w:p w:rsidR="00426BB3" w:rsidRPr="008129C6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86D05">
        <w:rPr>
          <w:rFonts w:ascii="Times New Roman" w:hAnsi="Times New Roman"/>
          <w:sz w:val="28"/>
          <w:szCs w:val="28"/>
        </w:rPr>
        <w:t xml:space="preserve">«Реализация сетевой программы повышения квалификации по </w:t>
      </w:r>
      <w:r w:rsidRPr="008129C6">
        <w:rPr>
          <w:rFonts w:ascii="Times New Roman" w:hAnsi="Times New Roman"/>
          <w:sz w:val="28"/>
          <w:szCs w:val="28"/>
        </w:rPr>
        <w:t>профессии «</w:t>
      </w:r>
      <w:proofErr w:type="spellStart"/>
      <w:r w:rsidRPr="008129C6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8129C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129C6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8129C6">
        <w:rPr>
          <w:rFonts w:ascii="Times New Roman" w:hAnsi="Times New Roman"/>
          <w:sz w:val="28"/>
          <w:szCs w:val="28"/>
        </w:rPr>
        <w:t xml:space="preserve">»; </w:t>
      </w:r>
    </w:p>
    <w:p w:rsidR="00426BB3" w:rsidRPr="008129C6" w:rsidRDefault="00426BB3" w:rsidP="006A2BE5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129C6">
        <w:rPr>
          <w:rFonts w:ascii="Times New Roman" w:hAnsi="Times New Roman"/>
          <w:sz w:val="28"/>
          <w:szCs w:val="28"/>
        </w:rPr>
        <w:t>«Реализация сетевой программы повышения квалификации по профессии «Машинист горных выемочных машин».</w:t>
      </w:r>
    </w:p>
    <w:p w:rsidR="00144B08" w:rsidRDefault="00144B08" w:rsidP="00144B08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29C6">
        <w:rPr>
          <w:rFonts w:ascii="Times New Roman" w:hAnsi="Times New Roman"/>
          <w:sz w:val="28"/>
          <w:szCs w:val="28"/>
        </w:rPr>
        <w:t xml:space="preserve">Были сформированы списки слушателей программ повышения квалификации, и согласованы с региональным органом управления образованием (прил. </w:t>
      </w:r>
      <w:r w:rsidR="008F5F9C" w:rsidRPr="008129C6">
        <w:rPr>
          <w:rFonts w:ascii="Times New Roman" w:hAnsi="Times New Roman"/>
          <w:sz w:val="28"/>
          <w:szCs w:val="28"/>
        </w:rPr>
        <w:t>2</w:t>
      </w:r>
      <w:r w:rsidRPr="008129C6">
        <w:rPr>
          <w:rFonts w:ascii="Times New Roman" w:hAnsi="Times New Roman"/>
          <w:sz w:val="28"/>
          <w:szCs w:val="28"/>
        </w:rPr>
        <w:t xml:space="preserve">), с работодателями предприятий горной отрасли (прил. </w:t>
      </w:r>
      <w:r w:rsidR="008F5F9C" w:rsidRPr="008129C6">
        <w:rPr>
          <w:rFonts w:ascii="Times New Roman" w:hAnsi="Times New Roman"/>
          <w:sz w:val="28"/>
          <w:szCs w:val="28"/>
        </w:rPr>
        <w:t>3</w:t>
      </w:r>
      <w:r w:rsidRPr="008129C6">
        <w:rPr>
          <w:rFonts w:ascii="Times New Roman" w:hAnsi="Times New Roman"/>
          <w:sz w:val="28"/>
          <w:szCs w:val="28"/>
        </w:rPr>
        <w:t xml:space="preserve">), с 13 руководителями учреждений профессионального образования – участниками сетевого взаимодействия (прил. </w:t>
      </w:r>
      <w:r w:rsidR="008F5F9C" w:rsidRPr="008129C6">
        <w:rPr>
          <w:rFonts w:ascii="Times New Roman" w:hAnsi="Times New Roman"/>
          <w:sz w:val="28"/>
          <w:szCs w:val="28"/>
        </w:rPr>
        <w:t>4</w:t>
      </w:r>
      <w:r w:rsidRPr="008129C6">
        <w:rPr>
          <w:rFonts w:ascii="Times New Roman" w:hAnsi="Times New Roman"/>
          <w:sz w:val="28"/>
          <w:szCs w:val="28"/>
        </w:rPr>
        <w:t>). Список слушателей программ повышения квалификации представлен в таблице 1.</w:t>
      </w:r>
    </w:p>
    <w:p w:rsidR="007B6680" w:rsidRDefault="007B66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44B08" w:rsidRPr="0050546F" w:rsidRDefault="00144B08" w:rsidP="007B6680">
      <w:pPr>
        <w:widowControl w:val="0"/>
        <w:tabs>
          <w:tab w:val="left" w:pos="1134"/>
        </w:tabs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0546F"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144B08" w:rsidRPr="0050546F" w:rsidRDefault="00144B08" w:rsidP="00F723BB">
      <w:pPr>
        <w:widowControl w:val="0"/>
        <w:tabs>
          <w:tab w:val="left" w:pos="1134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0546F">
        <w:rPr>
          <w:rFonts w:ascii="Times New Roman" w:hAnsi="Times New Roman"/>
          <w:b/>
          <w:sz w:val="28"/>
          <w:szCs w:val="28"/>
        </w:rPr>
        <w:t>Список слушателей программ повышения квалификации</w:t>
      </w:r>
    </w:p>
    <w:tbl>
      <w:tblPr>
        <w:tblStyle w:val="a4"/>
        <w:tblW w:w="9606" w:type="dxa"/>
        <w:tblLayout w:type="fixed"/>
        <w:tblLook w:val="04A0"/>
      </w:tblPr>
      <w:tblGrid>
        <w:gridCol w:w="675"/>
        <w:gridCol w:w="2694"/>
        <w:gridCol w:w="2693"/>
        <w:gridCol w:w="3544"/>
      </w:tblGrid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spacing w:line="36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50546F">
              <w:rPr>
                <w:rFonts w:ascii="Times New Roman" w:hAnsi="Times New Roman"/>
                <w:b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50546F">
              <w:rPr>
                <w:rFonts w:ascii="Times New Roman" w:hAnsi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50546F">
              <w:rPr>
                <w:rFonts w:ascii="Times New Roman" w:hAnsi="Times New Roman"/>
                <w:b/>
                <w:sz w:val="24"/>
                <w:szCs w:val="28"/>
              </w:rPr>
              <w:t>/</w:t>
            </w:r>
            <w:proofErr w:type="spellStart"/>
            <w:r w:rsidRPr="0050546F">
              <w:rPr>
                <w:rFonts w:ascii="Times New Roman" w:hAnsi="Times New Roman"/>
                <w:b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2694" w:type="dxa"/>
            <w:vAlign w:val="center"/>
          </w:tcPr>
          <w:p w:rsidR="0050546F" w:rsidRPr="0050546F" w:rsidRDefault="0050546F" w:rsidP="007B6680">
            <w:pPr>
              <w:spacing w:line="360" w:lineRule="auto"/>
              <w:ind w:left="-57" w:right="-57"/>
              <w:rPr>
                <w:rFonts w:ascii="Times New Roman" w:hAnsi="Times New Roman"/>
                <w:b/>
                <w:sz w:val="24"/>
                <w:szCs w:val="28"/>
              </w:rPr>
            </w:pPr>
            <w:r w:rsidRPr="0050546F">
              <w:rPr>
                <w:rFonts w:ascii="Times New Roman" w:hAnsi="Times New Roman"/>
                <w:b/>
                <w:sz w:val="24"/>
                <w:szCs w:val="28"/>
              </w:rPr>
              <w:t>Фамилия, имя, отчество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7B6680">
            <w:pPr>
              <w:spacing w:line="360" w:lineRule="auto"/>
              <w:ind w:left="-57" w:right="-57"/>
              <w:rPr>
                <w:rFonts w:ascii="Times New Roman" w:hAnsi="Times New Roman"/>
                <w:b/>
                <w:sz w:val="24"/>
                <w:szCs w:val="28"/>
              </w:rPr>
            </w:pPr>
            <w:r w:rsidRPr="0050546F">
              <w:rPr>
                <w:rFonts w:ascii="Times New Roman" w:hAnsi="Times New Roman"/>
                <w:b/>
                <w:sz w:val="24"/>
                <w:szCs w:val="28"/>
              </w:rPr>
              <w:t xml:space="preserve">Должность 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7B6680">
            <w:pPr>
              <w:widowControl w:val="0"/>
              <w:spacing w:line="360" w:lineRule="auto"/>
              <w:ind w:left="-57" w:right="-57"/>
              <w:rPr>
                <w:rFonts w:ascii="Times New Roman" w:hAnsi="Times New Roman"/>
                <w:b/>
                <w:sz w:val="24"/>
                <w:szCs w:val="28"/>
              </w:rPr>
            </w:pPr>
            <w:r w:rsidRPr="0050546F">
              <w:rPr>
                <w:rFonts w:ascii="Times New Roman" w:hAnsi="Times New Roman"/>
                <w:b/>
                <w:sz w:val="24"/>
                <w:szCs w:val="28"/>
              </w:rPr>
              <w:t>ОУ ПО, населенный пункт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Аглетдинов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</w:rPr>
              <w:t>Рашат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</w:rPr>
              <w:t>Шавкатович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Алексеев Игнатий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Макарович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ГБОУ  НПО «ПУ № 3»,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Нюрбинский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улус, с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аар,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Алесик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Татьяна Андреевна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г.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Андриенко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Ирина Федоровна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Аносов Михаил Алексеевич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Антонова Ольга Степановна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Арышев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Сергей Михайлович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Аюшев Владимир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Владленович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ГОБУ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Мирнинский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t>индустриальный техникум», п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ветлый,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Мирнинский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район,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Бабушкина Наталья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Баглаева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Юлия Юрьевна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Баранов Юрий Алексеевич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Баранова Ирина Ивановна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Бахарев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Анатолий Петрович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ГБОУ «ПУ № 34»,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Оймяконский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улус, п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.У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сть-Нера,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Бахристова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Лариса Леонидовна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«ПУ № 28»,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.У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дачный,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Мирнинский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район,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Баян Лолита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Баян Сергей Кондратьевич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Белый Александр Михайлович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Мастер производственного обучения,</w:t>
            </w:r>
          </w:p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Березова Елена Анатольевна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Заместитель по 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Беспалов Олег Юрьевич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Богданова Тамара Анатольевна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Болат-оол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Розалия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Кожерековна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к-Довурак, Республика Тыва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Болингер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Надежда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Болотова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Ирина Витальевна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Большанина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Наталья Ивановна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Мастер 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ПО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и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Борисова Елена Валентиновна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Боровлев</w:t>
            </w:r>
            <w:proofErr w:type="spellEnd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 Сергей Андреевич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Бронникова Ольга Григорьевна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Булдаков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Виктор Фёдорович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Булдакова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Анна Григорьевна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Бургарт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Ольга Геннадьевна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Васильев Василий Яковлевич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Васильева Вера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Начальник отдела БЖ,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Васильченко Леонид Александрович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Ведяпин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Юрий Николаевич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Венгер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Николай Федорович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Ветров Геннадий Васильевич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Вехова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Ирина Геннадьевна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ВихаревБронислав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Рудольфович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Власов Вячеслав Анатольевич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Вологина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Галина Витальевна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Володкина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Ольга Степановна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Мастер производственного обучения,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Волокитина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Ольга Анатольевна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Воротилин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Юрий Викторович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Гайкова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Гармашова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Тамара Афанасьевна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Гилев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Михаил Степанович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Голдобин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Василий Иванович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Гончарова Ирина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Горбунов Виктор Александрович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Гордейчик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Светлана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Арсеновна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Гордиенко Андрей Владимирович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Зам. директора по 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Гребенникова Лидия Валентиновна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Грудачева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Давлетшин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Радик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Мунирович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ГОБУ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Мирнинский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индустриальный техникум», п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ветлый,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Мирнинский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район,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Давлетшина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Фарида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Айратовна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ГОБУ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Мирнинский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индустриальный техникум», п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ветлый,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Мирнинский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район,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Данченко Александр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Дворкова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Татьяна Викторовна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к-Довурак, Республика Тыва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Денисова Марина Алексеевна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Мастер производственного обучения,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Дербенева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Долбня Ольга Александровна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Доржу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Алла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Сургуул-ооловна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Дьяконова Елена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Елисеева Елена Алексеевна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Емец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Анатолий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АУ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Алданский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лдан,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Алданский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район,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Ермак Светлана Васильевна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Ерошенко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Алексей Васильевич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 xml:space="preserve">Мастер производственного </w:t>
            </w:r>
            <w:r w:rsidRPr="0050546F">
              <w:lastRenderedPageBreak/>
              <w:t>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Жуков Владимир Александрович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Загоровский Владимир Иванович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Захарочкин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Сергей Петрович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Директор,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Зебницкая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Галина Антоновна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Земляков Александр Яковлевич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Зиганшина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Золотухина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Зраева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Екатерина Валерьевна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Иванов Анатолий Федорович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Иванов Владимир Сергеевич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Иванова Ирина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Зуевна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ГБУ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Горногеологический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техникум», п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.Х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андыга,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Томпонский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район,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Ивлева Елена Юрьевна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Ишмаева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Татьяна Анатольевна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Заведующая заочным отделением,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Казак Борис Анатольевич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Казаков Роман Сергеевич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Калашникова Татьяна Дмитриевна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Каменецкий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Станислав Леонидович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Карамышева Галина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КарахановаЕвгенья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Викторовна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Катаева Александра Степановна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Катков Владимир Викторович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Катунина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Наталья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Леонидовна 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Мастер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ГОУ НПО ПУ № 60,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Кеда Дмитрий Николаевич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Кириченко Игорь Владимирович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Кириченко Игорь Петрович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Кириченко Наталья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АУ «Региональный технический колледж в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ирном», г.Мирный,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Кирьянов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Ефтифей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Давыдович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Кирьянова Нина Ивановна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Ковалев Валерий Васильевич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Ковалева Ольга Константиновна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Коваленко Оксана Владимировна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Колганова Людмила Григорьевна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Старший мастер, преподаватель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Коновалова Татьяна Валерьевна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ГОУ СПО «Березовский политехнический техникум», </w:t>
            </w: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Копаев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Иван Иванович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Копысова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Мастер производственного обучения,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Кораблева Лидия Петровна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Коробкин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Юрий Павлович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Корольков Владимир Александрович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Кот Ольга Ивановна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Котова Надежда Валентиновна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Красевич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Алена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Кректунова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Светлана Дмитриевна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Кужугет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Ирина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Шыдыраева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к-Довурак, Республика Тыва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Кузнецова Ирина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Кузнецова Любовь Ивановна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Кузьмина Лариса Викторовна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Кыргыс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Эмиля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Банкет-ооловна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Лаврентьева Елена Владимировна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Лапин Валериан Владимирович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Лаптева Зинаида Николаевна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Ларионова Елена Юрьевна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Лебедев Сергей Анатольевич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Леденева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Анна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Леонов Геннадий Михайлович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Старший мастер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Леонова Елена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Леонтьева Людмила Алексеевна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Лиц Екатерина Тимофеевна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Ломан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Лошаков Анатолий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Маджула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Виталий Иванович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Макухина Ольга Васильевна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Маркин Олег Анатольевич</w:t>
            </w:r>
          </w:p>
          <w:p w:rsidR="0050546F" w:rsidRPr="0050546F" w:rsidRDefault="0050546F" w:rsidP="0050546F">
            <w:pPr>
              <w:spacing w:line="36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АУ «Региональный технический колледж в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ирном», г.Мирный,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Маркович Анатолий Егорович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Мартынова Марина Игоревна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Зам. директора по НМР,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Марьин Владимир Николаевич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Маслова Татьяна Романовна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Мастеров Виктор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Тимофеевич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Матвеев Сергей Васильевич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Матвеева Татьяна Федоровна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Машкаринец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Валерий Дмитриевич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Мельников Игорь Викторович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Старший мастер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Мешкова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Ирина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>, методист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Миллер Евгений Викторович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Инженер по охране труда,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Милосердов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Валерий Алексеевич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к-Довурак, Республика Тыва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Минакина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Ксения Валерьевна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Михайлов Александр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Владиленович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Мишнов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Михаил Иванович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Морозова Марина </w:t>
            </w: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Дмитриевна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АУ «Южно-Якутский </w:t>
            </w: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технический колледж»,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ерюнгри,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Нерюнгринский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район,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Нагаева Ирина Эдуардовна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Назыров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Юрий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Кабирович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Найденова Наталья Алексеевна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Нарышев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Алексей Александрович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Некрасова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АльфияИльмудовна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Николаева Анна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Заместитель директора по УР,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Носова Любовь Ивановна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Директор,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Нурмехаметова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Зульфия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Гургеньевна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Осетров Михаил Павлович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Панченко Александр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Перевалова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Довурак, Республика Тыва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Переведенцева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Пересторонин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Александр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Селиверстович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Петенева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Марина Ивановна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Петухова Наталья Леонидовна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Пинегина Олеся Евгеньевна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Мастер 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ПО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и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Попова Мария Михайловна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Пузанова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Екатерина Павловна</w:t>
            </w:r>
          </w:p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Пушкарева Татьяна Ивановна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Равковская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Елена Алексеевна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Заместитель директора по УМР,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Рехтин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Иван Трофимович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Рогова </w:t>
            </w:r>
            <w:proofErr w:type="spellStart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Нурия</w:t>
            </w:r>
            <w:proofErr w:type="spellEnd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Абдрахмановна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Родина Марина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Романовская Ольга Владимировна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Русин Сергей Викторович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Русских Михаил Валерьевич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Ряскина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Саая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Орлан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Даакпанович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к-Довурак, Республика Тыва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Савинова Наталья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Савчук Елена Валерьевна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Старший мастер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Савчук Ярослав Иванович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Сампаев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Геннадий Григорьевич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Сандодзе</w:t>
            </w:r>
            <w:proofErr w:type="spellEnd"/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 Лариса Павловна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Сапрыкина Татьяна </w:t>
            </w: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ГБОУ СПО Анжеро-</w:t>
            </w: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Северинова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Юлия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Селезнева Тамара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Селивановская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Ирина Алексеевна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>, методист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Семененко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Эмилия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Константиновна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ind w:left="34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Семенова Марина Юрьевна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Нюрбинский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колледж»,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юрба,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Нюрбинский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улус, Республика Саха (Якутия)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Синцова Вера Львовна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Синючкова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Галина Анатольевна</w:t>
            </w:r>
          </w:p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Скитская Александра Алексеевна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Мастер производственного обучения,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Сластунова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Ольга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Заместитель директора по учебной работе,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Смирнов Иван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Мастер производственного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Смирнова Елена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Заместитель директора по 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УПР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Смирнова Мария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Смородина Надежда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Сорокина Анастасия Валерьевна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Старченко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Сергей Павлович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Стрепетова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Ольга Анатольевна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Супрун Татьяна Александровна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Сухарева Людмила Валентиновна</w:t>
            </w:r>
          </w:p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r w:rsidRPr="0050546F">
              <w:rPr>
                <w:rFonts w:ascii="Times New Roman" w:hAnsi="Times New Roman"/>
                <w:sz w:val="24"/>
              </w:rPr>
              <w:t>Сычева Надежда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Сьянова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Татьяна Юрьевна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,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методист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Тарасов Сергей Николаевич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Тарасов Юрий </w:t>
            </w: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Васильевич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lastRenderedPageBreak/>
              <w:t xml:space="preserve">Мастер </w:t>
            </w:r>
            <w:r w:rsidRPr="0050546F">
              <w:lastRenderedPageBreak/>
              <w:t>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ГОУ СПО «Кемеровский </w:t>
            </w:r>
            <w:r w:rsidRPr="0050546F">
              <w:rPr>
                <w:rFonts w:ascii="Times New Roman" w:hAnsi="Times New Roman"/>
                <w:sz w:val="24"/>
                <w:szCs w:val="28"/>
              </w:rPr>
              <w:lastRenderedPageBreak/>
              <w:t>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Тепляев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Сергей Петрович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60,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синники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Тимкова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Людмила Васильевна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Титова Светлана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Ткачук Виктор Степанович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Токарь Андрей Владимирович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Токарь Сергей Владимирович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Третьякова Олеся Васильевна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Трошков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Геннадий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Трубина Светлана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Прокопьевский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горнотехнический колледж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им.В.П.Романова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>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рокопьевск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Туманов  Александр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Тысячная Светлана Павловна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Тюкалова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Елена Валерьевна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Украенко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Ольга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Агаповна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Уралев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Анатолий Степанович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Ушаков Анатолий Константинович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,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методист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Федосеева Оксана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Заместитель директора по ДОУ,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Фролова Людмила Андреевна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Хертек</w:t>
            </w:r>
            <w:proofErr w:type="spellEnd"/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Аяс</w:t>
            </w:r>
            <w:proofErr w:type="spellEnd"/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Ивановович</w:t>
            </w:r>
            <w:proofErr w:type="spellEnd"/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к-Довурак, Республика Тыва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Холкин Сергей Николаевич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ХомушкуАяс-оол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Олегович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ГБОУ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Ак-Довуракский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горный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к-Довурак, Республика Тыва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Хромов Сергей Николаевич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Заместитель директора по 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УПР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Цапаева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Галина Васильевна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Мастер производственного </w:t>
            </w: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lastRenderedPageBreak/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Целлер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Любовь Ивановна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Цурунова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Надежда Юрьевна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>Чащин Сергей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Чекин Виктор Андреевич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Чередников Евгений Степанович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Заведующий горным отделением,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«Кемеровский горнотехнический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емерово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Черноусова Любовь Викторовна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ГБОУ СПО Анжеро-Судженский горный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.А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нжеро-Судженск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Чудинов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Геннадий Егорович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«Березовский политехнический техникум»,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ерезовский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Шагуров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Владимир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Начальник учебно-производственного отдела, 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горнотехнический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line="36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0546F">
              <w:rPr>
                <w:rFonts w:ascii="Times New Roman" w:hAnsi="Times New Roman"/>
                <w:bCs/>
                <w:sz w:val="24"/>
                <w:szCs w:val="24"/>
              </w:rPr>
              <w:t xml:space="preserve">Шадрин Михаил Павлович 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50,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овокузнецк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Швецова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ПУ№ 62,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Шевченко Елена Леонидовна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</w:rPr>
              <w:t>Шепелева</w:t>
            </w:r>
            <w:proofErr w:type="spellEnd"/>
            <w:r w:rsidRPr="0050546F">
              <w:rPr>
                <w:rFonts w:ascii="Times New Roman" w:hAnsi="Times New Roman"/>
                <w:sz w:val="24"/>
              </w:rPr>
              <w:t xml:space="preserve"> Роза Алексеевна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 xml:space="preserve">Преподаватель 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НПО «ПУ №22»,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.Б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елово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Шукшина Наталья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Юдина Ирина Николаевна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ГОУ НПО ПУ № 39,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аштагол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Якимова Ольга Владимировна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ГОУ НПО ПУ № 47,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иселевск</w:t>
            </w:r>
            <w:proofErr w:type="spellEnd"/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Якушенко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  <w:r w:rsidR="008129C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спецдисциплин</w:t>
            </w:r>
            <w:proofErr w:type="spellEnd"/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0546F">
              <w:rPr>
                <w:rFonts w:ascii="Times New Roman" w:hAnsi="Times New Roman"/>
                <w:sz w:val="24"/>
                <w:szCs w:val="24"/>
              </w:rPr>
              <w:t xml:space="preserve">ГБОУ СПО «Междуреченский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4"/>
              </w:rPr>
              <w:t>горностроительный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4"/>
              </w:rPr>
              <w:t xml:space="preserve"> техникум, 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0546F">
              <w:rPr>
                <w:rFonts w:ascii="Times New Roman" w:hAnsi="Times New Roman"/>
                <w:sz w:val="24"/>
                <w:szCs w:val="24"/>
              </w:rPr>
              <w:t>еждуреченск</w:t>
            </w:r>
          </w:p>
        </w:tc>
      </w:tr>
      <w:tr w:rsidR="0050546F" w:rsidRPr="0050546F" w:rsidTr="008129C6">
        <w:tc>
          <w:tcPr>
            <w:tcW w:w="675" w:type="dxa"/>
            <w:vAlign w:val="center"/>
          </w:tcPr>
          <w:p w:rsidR="0050546F" w:rsidRPr="0050546F" w:rsidRDefault="0050546F" w:rsidP="008129C6">
            <w:pPr>
              <w:pStyle w:val="a3"/>
              <w:widowControl w:val="0"/>
              <w:numPr>
                <w:ilvl w:val="0"/>
                <w:numId w:val="9"/>
              </w:numPr>
              <w:spacing w:line="36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Яцков Виктор Иванович</w:t>
            </w:r>
          </w:p>
        </w:tc>
        <w:tc>
          <w:tcPr>
            <w:tcW w:w="2693" w:type="dxa"/>
            <w:vAlign w:val="center"/>
          </w:tcPr>
          <w:p w:rsidR="0050546F" w:rsidRPr="0050546F" w:rsidRDefault="0050546F" w:rsidP="0050546F">
            <w:pPr>
              <w:pStyle w:val="Style14"/>
              <w:widowControl/>
              <w:spacing w:line="360" w:lineRule="auto"/>
            </w:pPr>
            <w:r w:rsidRPr="0050546F">
              <w:t>Мастер производственного обучения</w:t>
            </w:r>
          </w:p>
        </w:tc>
        <w:tc>
          <w:tcPr>
            <w:tcW w:w="3544" w:type="dxa"/>
            <w:vAlign w:val="center"/>
          </w:tcPr>
          <w:p w:rsidR="0050546F" w:rsidRPr="0050546F" w:rsidRDefault="0050546F" w:rsidP="0050546F">
            <w:pPr>
              <w:widowControl w:val="0"/>
              <w:spacing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50546F">
              <w:rPr>
                <w:rFonts w:ascii="Times New Roman" w:hAnsi="Times New Roman"/>
                <w:sz w:val="24"/>
                <w:szCs w:val="28"/>
              </w:rPr>
              <w:t>ГОУ СПО «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Ленинск-Кузнецкий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горно-технический</w:t>
            </w:r>
            <w:proofErr w:type="spellEnd"/>
            <w:r w:rsidRPr="0050546F">
              <w:rPr>
                <w:rFonts w:ascii="Times New Roman" w:hAnsi="Times New Roman"/>
                <w:sz w:val="24"/>
                <w:szCs w:val="28"/>
              </w:rPr>
              <w:t xml:space="preserve"> колледж», </w:t>
            </w:r>
            <w:proofErr w:type="spellStart"/>
            <w:r w:rsidRPr="0050546F">
              <w:rPr>
                <w:rFonts w:ascii="Times New Roman" w:hAnsi="Times New Roman"/>
                <w:sz w:val="24"/>
                <w:szCs w:val="28"/>
              </w:rPr>
              <w:t>г</w:t>
            </w:r>
            <w:proofErr w:type="gramStart"/>
            <w:r w:rsidRPr="0050546F">
              <w:rPr>
                <w:rFonts w:ascii="Times New Roman" w:hAnsi="Times New Roman"/>
                <w:sz w:val="24"/>
                <w:szCs w:val="28"/>
              </w:rPr>
              <w:t>.Л</w:t>
            </w:r>
            <w:proofErr w:type="gramEnd"/>
            <w:r w:rsidRPr="0050546F">
              <w:rPr>
                <w:rFonts w:ascii="Times New Roman" w:hAnsi="Times New Roman"/>
                <w:sz w:val="24"/>
                <w:szCs w:val="28"/>
              </w:rPr>
              <w:t>енинск-Кузнецкий</w:t>
            </w:r>
            <w:proofErr w:type="spellEnd"/>
          </w:p>
        </w:tc>
      </w:tr>
    </w:tbl>
    <w:p w:rsidR="0050546F" w:rsidRDefault="0050546F" w:rsidP="00144B08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4B08" w:rsidRDefault="007B6680" w:rsidP="006A2B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Разработанные программы повышения квалификации были согласованы с органом управления образованием (кн. 8, прил. 3, стр. 310), </w:t>
      </w:r>
      <w:r w:rsidR="008F5F9C">
        <w:rPr>
          <w:rFonts w:ascii="Times New Roman" w:hAnsi="Times New Roman"/>
          <w:sz w:val="28"/>
          <w:szCs w:val="28"/>
        </w:rPr>
        <w:t>руководителями ОУ ПО (кн. 8, прил. 4, стр. 312) и работодателями (кн. 8, прил. 2, стр. 302).</w:t>
      </w:r>
    </w:p>
    <w:p w:rsidR="00426BB3" w:rsidRDefault="0028302A" w:rsidP="006A2BE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426BB3">
        <w:rPr>
          <w:rFonts w:ascii="Times New Roman" w:hAnsi="Times New Roman"/>
          <w:sz w:val="28"/>
          <w:szCs w:val="28"/>
        </w:rPr>
        <w:t xml:space="preserve"> условиями </w:t>
      </w:r>
      <w:proofErr w:type="spellStart"/>
      <w:r w:rsidR="00426BB3">
        <w:rPr>
          <w:rFonts w:ascii="Times New Roman" w:hAnsi="Times New Roman"/>
          <w:sz w:val="28"/>
          <w:szCs w:val="28"/>
        </w:rPr>
        <w:t>Госконтракта</w:t>
      </w:r>
      <w:proofErr w:type="spellEnd"/>
      <w:r w:rsidR="00426BB3">
        <w:rPr>
          <w:rFonts w:ascii="Times New Roman" w:hAnsi="Times New Roman"/>
          <w:sz w:val="28"/>
          <w:szCs w:val="28"/>
        </w:rPr>
        <w:t xml:space="preserve"> был </w:t>
      </w:r>
      <w:r>
        <w:rPr>
          <w:rFonts w:ascii="Times New Roman" w:hAnsi="Times New Roman"/>
          <w:sz w:val="28"/>
          <w:szCs w:val="28"/>
        </w:rPr>
        <w:t xml:space="preserve">разработан </w:t>
      </w:r>
      <w:r w:rsidR="00426BB3">
        <w:rPr>
          <w:rFonts w:ascii="Times New Roman" w:hAnsi="Times New Roman"/>
          <w:sz w:val="28"/>
          <w:szCs w:val="28"/>
        </w:rPr>
        <w:t>сетевой п</w:t>
      </w:r>
      <w:r>
        <w:rPr>
          <w:rFonts w:ascii="Times New Roman" w:hAnsi="Times New Roman"/>
          <w:sz w:val="28"/>
          <w:szCs w:val="28"/>
        </w:rPr>
        <w:t>лан-график реализации программ повышения квалификации на 2013 год</w:t>
      </w:r>
      <w:r w:rsidR="00144B08">
        <w:rPr>
          <w:rFonts w:ascii="Times New Roman" w:hAnsi="Times New Roman"/>
          <w:sz w:val="28"/>
          <w:szCs w:val="28"/>
        </w:rPr>
        <w:t xml:space="preserve"> (табл. 2</w:t>
      </w:r>
      <w:r w:rsidR="00426BB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426BB3" w:rsidRDefault="00426BB3" w:rsidP="0028302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6BB3" w:rsidRDefault="00426B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26BB3" w:rsidRDefault="00426BB3" w:rsidP="0028302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426BB3" w:rsidSect="002B017C">
          <w:headerReference w:type="default" r:id="rId7"/>
          <w:footerReference w:type="default" r:id="rId8"/>
          <w:pgSz w:w="11906" w:h="16838"/>
          <w:pgMar w:top="1134" w:right="567" w:bottom="1134" w:left="1701" w:header="709" w:footer="709" w:gutter="0"/>
          <w:pgNumType w:start="5"/>
          <w:cols w:space="708"/>
          <w:docGrid w:linePitch="360"/>
        </w:sectPr>
      </w:pPr>
    </w:p>
    <w:p w:rsidR="006A2BE5" w:rsidRDefault="006A2BE5" w:rsidP="003C6B3C">
      <w:pPr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F723BB">
        <w:rPr>
          <w:rFonts w:ascii="Times New Roman" w:hAnsi="Times New Roman"/>
          <w:sz w:val="28"/>
          <w:szCs w:val="28"/>
        </w:rPr>
        <w:t>2</w:t>
      </w:r>
    </w:p>
    <w:p w:rsidR="00426BB3" w:rsidRPr="006A2BE5" w:rsidRDefault="00426BB3" w:rsidP="003C6B3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A2BE5">
        <w:rPr>
          <w:rFonts w:ascii="Times New Roman" w:hAnsi="Times New Roman"/>
          <w:b/>
          <w:sz w:val="28"/>
          <w:szCs w:val="28"/>
        </w:rPr>
        <w:t>План-график реализации программ повышения квалификации на 2013 год</w:t>
      </w:r>
    </w:p>
    <w:tbl>
      <w:tblPr>
        <w:tblStyle w:val="a4"/>
        <w:tblW w:w="0" w:type="auto"/>
        <w:tblLook w:val="04A0"/>
      </w:tblPr>
      <w:tblGrid>
        <w:gridCol w:w="675"/>
        <w:gridCol w:w="3828"/>
        <w:gridCol w:w="992"/>
        <w:gridCol w:w="1417"/>
        <w:gridCol w:w="1418"/>
        <w:gridCol w:w="5055"/>
        <w:gridCol w:w="1401"/>
      </w:tblGrid>
      <w:tr w:rsidR="006A2BE5" w:rsidRPr="00B86D05" w:rsidTr="006A2BE5">
        <w:tc>
          <w:tcPr>
            <w:tcW w:w="675" w:type="dxa"/>
            <w:vAlign w:val="center"/>
          </w:tcPr>
          <w:p w:rsidR="00426BB3" w:rsidRPr="00B86D05" w:rsidRDefault="00426BB3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D0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86D0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86D0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86D0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8" w:type="dxa"/>
            <w:vAlign w:val="center"/>
          </w:tcPr>
          <w:p w:rsidR="00426BB3" w:rsidRPr="00B86D05" w:rsidRDefault="00426BB3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D05">
              <w:rPr>
                <w:rFonts w:ascii="Times New Roman" w:hAnsi="Times New Roman"/>
                <w:sz w:val="24"/>
                <w:szCs w:val="24"/>
              </w:rPr>
              <w:t>Название программы</w:t>
            </w:r>
          </w:p>
        </w:tc>
        <w:tc>
          <w:tcPr>
            <w:tcW w:w="992" w:type="dxa"/>
            <w:vAlign w:val="center"/>
          </w:tcPr>
          <w:p w:rsidR="00426BB3" w:rsidRPr="00B86D05" w:rsidRDefault="00426BB3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D05">
              <w:rPr>
                <w:rFonts w:ascii="Times New Roman" w:hAnsi="Times New Roman"/>
                <w:sz w:val="24"/>
                <w:szCs w:val="24"/>
              </w:rPr>
              <w:t>Кол-во час.</w:t>
            </w:r>
          </w:p>
        </w:tc>
        <w:tc>
          <w:tcPr>
            <w:tcW w:w="1417" w:type="dxa"/>
            <w:vAlign w:val="center"/>
          </w:tcPr>
          <w:p w:rsidR="00426BB3" w:rsidRPr="00B86D05" w:rsidRDefault="00426BB3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D05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418" w:type="dxa"/>
            <w:vAlign w:val="center"/>
          </w:tcPr>
          <w:p w:rsidR="00426BB3" w:rsidRPr="00B86D05" w:rsidRDefault="00426BB3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D05">
              <w:rPr>
                <w:rFonts w:ascii="Times New Roman" w:hAnsi="Times New Roman"/>
                <w:sz w:val="24"/>
                <w:szCs w:val="24"/>
              </w:rPr>
              <w:t>Форма обучения</w:t>
            </w:r>
          </w:p>
        </w:tc>
        <w:tc>
          <w:tcPr>
            <w:tcW w:w="5055" w:type="dxa"/>
            <w:vAlign w:val="center"/>
          </w:tcPr>
          <w:p w:rsidR="00426BB3" w:rsidRPr="00B86D05" w:rsidRDefault="00426BB3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D05">
              <w:rPr>
                <w:rFonts w:ascii="Times New Roman" w:hAnsi="Times New Roman"/>
                <w:sz w:val="24"/>
                <w:szCs w:val="24"/>
              </w:rPr>
              <w:t>Категория слушателей</w:t>
            </w:r>
          </w:p>
        </w:tc>
        <w:tc>
          <w:tcPr>
            <w:tcW w:w="1401" w:type="dxa"/>
            <w:vAlign w:val="center"/>
          </w:tcPr>
          <w:p w:rsidR="00426BB3" w:rsidRPr="00B86D05" w:rsidRDefault="00B86D0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6D05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6A2BE5" w:rsidRPr="00B86D05" w:rsidTr="006A2BE5">
        <w:tc>
          <w:tcPr>
            <w:tcW w:w="675" w:type="dxa"/>
            <w:vAlign w:val="center"/>
          </w:tcPr>
          <w:p w:rsidR="00B86D05" w:rsidRPr="006A2BE5" w:rsidRDefault="00B86D05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B86D05" w:rsidRPr="005D4DF7" w:rsidRDefault="00B86D05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 xml:space="preserve">«Реализация сетевой программы профессиональной подготовки по профессии </w:t>
            </w:r>
            <w:r>
              <w:rPr>
                <w:rFonts w:ascii="Times New Roman" w:hAnsi="Times New Roman"/>
                <w:sz w:val="24"/>
                <w:szCs w:val="24"/>
              </w:rPr>
              <w:t>«Горнорабочий очистного забоя»</w:t>
            </w:r>
          </w:p>
        </w:tc>
        <w:tc>
          <w:tcPr>
            <w:tcW w:w="992" w:type="dxa"/>
            <w:vAlign w:val="center"/>
          </w:tcPr>
          <w:p w:rsidR="00B86D05" w:rsidRPr="00B86D05" w:rsidRDefault="00B86D0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B86D05" w:rsidRDefault="00B86D0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марта-</w:t>
            </w:r>
          </w:p>
          <w:p w:rsidR="00B86D05" w:rsidRPr="00B86D05" w:rsidRDefault="00B86D0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апреля</w:t>
            </w:r>
          </w:p>
        </w:tc>
        <w:tc>
          <w:tcPr>
            <w:tcW w:w="1418" w:type="dxa"/>
            <w:vAlign w:val="center"/>
          </w:tcPr>
          <w:p w:rsidR="00B86D05" w:rsidRPr="00B86D05" w:rsidRDefault="00B86D0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B86D05" w:rsidRPr="00B86D05" w:rsidRDefault="006A2BE5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B86D0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6A2BE5" w:rsidRPr="00B86D05" w:rsidTr="006A2BE5">
        <w:tc>
          <w:tcPr>
            <w:tcW w:w="675" w:type="dxa"/>
            <w:vAlign w:val="center"/>
          </w:tcPr>
          <w:p w:rsidR="006A2BE5" w:rsidRPr="006A2BE5" w:rsidRDefault="006A2BE5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A2BE5" w:rsidRPr="005D4DF7" w:rsidRDefault="006A2BE5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профессиональной подготовки по профессии «Машинист конвейера»</w:t>
            </w:r>
          </w:p>
        </w:tc>
        <w:tc>
          <w:tcPr>
            <w:tcW w:w="992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марта-</w:t>
            </w:r>
          </w:p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апреля</w:t>
            </w:r>
          </w:p>
        </w:tc>
        <w:tc>
          <w:tcPr>
            <w:tcW w:w="1418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6A2BE5" w:rsidRPr="00B86D05" w:rsidRDefault="006A2BE5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6A2BE5" w:rsidRPr="00B86D05" w:rsidTr="006A2BE5">
        <w:tc>
          <w:tcPr>
            <w:tcW w:w="675" w:type="dxa"/>
            <w:vAlign w:val="center"/>
          </w:tcPr>
          <w:p w:rsidR="006A2BE5" w:rsidRPr="006A2BE5" w:rsidRDefault="006A2BE5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A2BE5" w:rsidRPr="005D4DF7" w:rsidRDefault="006A2BE5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профессиональной подготовки по профе</w:t>
            </w:r>
            <w:r>
              <w:rPr>
                <w:rFonts w:ascii="Times New Roman" w:hAnsi="Times New Roman"/>
                <w:sz w:val="24"/>
                <w:szCs w:val="24"/>
              </w:rPr>
              <w:t>ссии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Горномонтажник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подземный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5D4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марта-</w:t>
            </w:r>
          </w:p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апреля</w:t>
            </w:r>
          </w:p>
        </w:tc>
        <w:tc>
          <w:tcPr>
            <w:tcW w:w="1418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6A2BE5" w:rsidRPr="00B86D05" w:rsidRDefault="006A2BE5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6A2BE5" w:rsidRPr="00B86D05" w:rsidTr="006A2BE5">
        <w:tc>
          <w:tcPr>
            <w:tcW w:w="675" w:type="dxa"/>
            <w:vAlign w:val="center"/>
          </w:tcPr>
          <w:p w:rsidR="006A2BE5" w:rsidRPr="006A2BE5" w:rsidRDefault="006A2BE5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A2BE5" w:rsidRPr="005D4DF7" w:rsidRDefault="006A2BE5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профессиональной подготовки по профессии «Машинист буровой установки»</w:t>
            </w:r>
          </w:p>
        </w:tc>
        <w:tc>
          <w:tcPr>
            <w:tcW w:w="992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марта-</w:t>
            </w:r>
          </w:p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апреля</w:t>
            </w:r>
          </w:p>
        </w:tc>
        <w:tc>
          <w:tcPr>
            <w:tcW w:w="1418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6A2BE5" w:rsidRPr="00B86D05" w:rsidRDefault="006A2BE5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6A2BE5" w:rsidRPr="00B86D05" w:rsidTr="006A2BE5">
        <w:tc>
          <w:tcPr>
            <w:tcW w:w="675" w:type="dxa"/>
            <w:vAlign w:val="center"/>
          </w:tcPr>
          <w:p w:rsidR="006A2BE5" w:rsidRPr="006A2BE5" w:rsidRDefault="006A2BE5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A2BE5" w:rsidRPr="005D4DF7" w:rsidRDefault="006A2BE5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профессиональной подготовки по профессии «Машинист горных выемочных машин»</w:t>
            </w:r>
          </w:p>
        </w:tc>
        <w:tc>
          <w:tcPr>
            <w:tcW w:w="992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марта-</w:t>
            </w:r>
          </w:p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апреля</w:t>
            </w:r>
          </w:p>
        </w:tc>
        <w:tc>
          <w:tcPr>
            <w:tcW w:w="1418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6A2BE5" w:rsidRPr="00B86D05" w:rsidRDefault="006A2BE5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6A2BE5" w:rsidRPr="00B86D05" w:rsidTr="006A2BE5">
        <w:tc>
          <w:tcPr>
            <w:tcW w:w="675" w:type="dxa"/>
            <w:vAlign w:val="center"/>
          </w:tcPr>
          <w:p w:rsidR="006A2BE5" w:rsidRPr="006A2BE5" w:rsidRDefault="006A2BE5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A2BE5" w:rsidRPr="005D4DF7" w:rsidRDefault="006A2BE5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профессиональной переподготовки по профессии «</w:t>
            </w:r>
            <w:proofErr w:type="spellStart"/>
            <w:r w:rsidRPr="005D4DF7">
              <w:rPr>
                <w:rFonts w:ascii="Times New Roman" w:hAnsi="Times New Roman"/>
                <w:sz w:val="24"/>
                <w:szCs w:val="24"/>
              </w:rPr>
              <w:t>Горномонтажник</w:t>
            </w:r>
            <w:proofErr w:type="spellEnd"/>
            <w:r w:rsidRPr="005D4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4DF7">
              <w:rPr>
                <w:rFonts w:ascii="Times New Roman" w:hAnsi="Times New Roman"/>
                <w:sz w:val="24"/>
                <w:szCs w:val="24"/>
              </w:rPr>
              <w:t>подземный</w:t>
            </w:r>
            <w:proofErr w:type="gramEnd"/>
            <w:r w:rsidRPr="005D4DF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марта-</w:t>
            </w:r>
          </w:p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апреля</w:t>
            </w:r>
          </w:p>
        </w:tc>
        <w:tc>
          <w:tcPr>
            <w:tcW w:w="1418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6A2BE5" w:rsidRPr="00B86D05" w:rsidRDefault="006A2BE5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</w:tbl>
    <w:p w:rsidR="006A2BE5" w:rsidRDefault="006A2BE5"/>
    <w:tbl>
      <w:tblPr>
        <w:tblStyle w:val="a4"/>
        <w:tblW w:w="0" w:type="auto"/>
        <w:tblLook w:val="04A0"/>
      </w:tblPr>
      <w:tblGrid>
        <w:gridCol w:w="675"/>
        <w:gridCol w:w="3828"/>
        <w:gridCol w:w="992"/>
        <w:gridCol w:w="1417"/>
        <w:gridCol w:w="1418"/>
        <w:gridCol w:w="5055"/>
        <w:gridCol w:w="1401"/>
      </w:tblGrid>
      <w:tr w:rsidR="006A2BE5" w:rsidRPr="00B86D05" w:rsidTr="006A2BE5">
        <w:tc>
          <w:tcPr>
            <w:tcW w:w="675" w:type="dxa"/>
            <w:vAlign w:val="center"/>
          </w:tcPr>
          <w:p w:rsidR="006A2BE5" w:rsidRPr="006A2BE5" w:rsidRDefault="006A2BE5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A2BE5" w:rsidRPr="005D4DF7" w:rsidRDefault="006A2BE5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профессиональной переподготовки по профессии «Горнорабочий очистного забоя»</w:t>
            </w:r>
          </w:p>
        </w:tc>
        <w:tc>
          <w:tcPr>
            <w:tcW w:w="992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6A2BE5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апреля-26 апреля</w:t>
            </w:r>
          </w:p>
        </w:tc>
        <w:tc>
          <w:tcPr>
            <w:tcW w:w="1418" w:type="dxa"/>
            <w:vAlign w:val="center"/>
          </w:tcPr>
          <w:p w:rsidR="006A2BE5" w:rsidRDefault="006A2BE5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6A2BE5" w:rsidRPr="00B86D05" w:rsidRDefault="006A2BE5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6A2BE5" w:rsidRPr="00B86D05" w:rsidRDefault="006A2BE5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151716" w:rsidRPr="00B86D05" w:rsidTr="006A2BE5">
        <w:tc>
          <w:tcPr>
            <w:tcW w:w="675" w:type="dxa"/>
            <w:vAlign w:val="center"/>
          </w:tcPr>
          <w:p w:rsidR="00151716" w:rsidRPr="006A2BE5" w:rsidRDefault="00151716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51716" w:rsidRPr="005D4DF7" w:rsidRDefault="00151716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профессиональной переподготовки по профессии «Машинист конвейера»</w:t>
            </w:r>
          </w:p>
        </w:tc>
        <w:tc>
          <w:tcPr>
            <w:tcW w:w="992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151716" w:rsidRPr="00B86D05" w:rsidRDefault="00151716" w:rsidP="001F48D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апреля-26 апреля</w:t>
            </w:r>
          </w:p>
        </w:tc>
        <w:tc>
          <w:tcPr>
            <w:tcW w:w="1418" w:type="dxa"/>
            <w:vAlign w:val="center"/>
          </w:tcPr>
          <w:p w:rsidR="00151716" w:rsidRDefault="00151716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151716" w:rsidRPr="00B86D05" w:rsidRDefault="00151716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151716" w:rsidRPr="00B86D05" w:rsidTr="006A2BE5">
        <w:tc>
          <w:tcPr>
            <w:tcW w:w="675" w:type="dxa"/>
            <w:vAlign w:val="center"/>
          </w:tcPr>
          <w:p w:rsidR="00151716" w:rsidRPr="006A2BE5" w:rsidRDefault="00151716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51716" w:rsidRPr="005D4DF7" w:rsidRDefault="00151716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профессиональной переподготовки по профессии «Машинист буровой установки»</w:t>
            </w:r>
          </w:p>
        </w:tc>
        <w:tc>
          <w:tcPr>
            <w:tcW w:w="992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151716" w:rsidRPr="00B86D05" w:rsidRDefault="00151716" w:rsidP="001F48D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апреля-26 апреля</w:t>
            </w:r>
          </w:p>
        </w:tc>
        <w:tc>
          <w:tcPr>
            <w:tcW w:w="1418" w:type="dxa"/>
            <w:vAlign w:val="center"/>
          </w:tcPr>
          <w:p w:rsidR="00151716" w:rsidRDefault="00151716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151716" w:rsidRPr="00B86D05" w:rsidRDefault="00151716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151716" w:rsidRPr="00B86D05" w:rsidTr="006A2BE5">
        <w:tc>
          <w:tcPr>
            <w:tcW w:w="675" w:type="dxa"/>
            <w:vAlign w:val="center"/>
          </w:tcPr>
          <w:p w:rsidR="00151716" w:rsidRPr="006A2BE5" w:rsidRDefault="00151716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51716" w:rsidRPr="005D4DF7" w:rsidRDefault="00151716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повышения квалификации по профессии «Горнорабочий очистного забоя»</w:t>
            </w:r>
          </w:p>
        </w:tc>
        <w:tc>
          <w:tcPr>
            <w:tcW w:w="992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151716" w:rsidRPr="00B86D05" w:rsidRDefault="00151716" w:rsidP="001F48D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апреля-26 апреля</w:t>
            </w:r>
          </w:p>
        </w:tc>
        <w:tc>
          <w:tcPr>
            <w:tcW w:w="1418" w:type="dxa"/>
            <w:vAlign w:val="center"/>
          </w:tcPr>
          <w:p w:rsidR="00151716" w:rsidRDefault="00151716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151716" w:rsidRPr="00B86D05" w:rsidRDefault="00151716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151716" w:rsidRPr="00B86D05" w:rsidTr="006A2BE5">
        <w:tc>
          <w:tcPr>
            <w:tcW w:w="675" w:type="dxa"/>
            <w:vAlign w:val="center"/>
          </w:tcPr>
          <w:p w:rsidR="00151716" w:rsidRPr="006A2BE5" w:rsidRDefault="00151716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51716" w:rsidRPr="005D4DF7" w:rsidRDefault="00151716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повышения квалификации по профессии «</w:t>
            </w:r>
            <w:proofErr w:type="spellStart"/>
            <w:r w:rsidRPr="005D4DF7">
              <w:rPr>
                <w:rFonts w:ascii="Times New Roman" w:hAnsi="Times New Roman"/>
                <w:sz w:val="24"/>
                <w:szCs w:val="24"/>
              </w:rPr>
              <w:t>Горномонтажник</w:t>
            </w:r>
            <w:proofErr w:type="spellEnd"/>
            <w:r w:rsidRPr="005D4D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4DF7">
              <w:rPr>
                <w:rFonts w:ascii="Times New Roman" w:hAnsi="Times New Roman"/>
                <w:sz w:val="24"/>
                <w:szCs w:val="24"/>
              </w:rPr>
              <w:t>подземный</w:t>
            </w:r>
            <w:proofErr w:type="gramEnd"/>
            <w:r w:rsidRPr="005D4DF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151716" w:rsidRPr="00B86D05" w:rsidRDefault="00151716" w:rsidP="001F48D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апреля-26 апреля</w:t>
            </w:r>
          </w:p>
        </w:tc>
        <w:tc>
          <w:tcPr>
            <w:tcW w:w="1418" w:type="dxa"/>
            <w:vAlign w:val="center"/>
          </w:tcPr>
          <w:p w:rsidR="00151716" w:rsidRDefault="00151716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151716" w:rsidRPr="00B86D05" w:rsidRDefault="00151716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  <w:tr w:rsidR="00151716" w:rsidRPr="00B86D05" w:rsidTr="006A2BE5">
        <w:tc>
          <w:tcPr>
            <w:tcW w:w="675" w:type="dxa"/>
            <w:vAlign w:val="center"/>
          </w:tcPr>
          <w:p w:rsidR="00151716" w:rsidRPr="006A2BE5" w:rsidRDefault="00151716" w:rsidP="006A2BE5">
            <w:pPr>
              <w:pStyle w:val="a3"/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51716" w:rsidRPr="005D4DF7" w:rsidRDefault="00151716" w:rsidP="006A2BE5">
            <w:pPr>
              <w:widowControl w:val="0"/>
              <w:tabs>
                <w:tab w:val="left" w:pos="1276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4DF7">
              <w:rPr>
                <w:rFonts w:ascii="Times New Roman" w:hAnsi="Times New Roman"/>
                <w:sz w:val="24"/>
                <w:szCs w:val="24"/>
              </w:rPr>
              <w:t>«Реализация сетевой программы повышения квалификации по профессии «Машинист горных выемочных машин»</w:t>
            </w:r>
          </w:p>
        </w:tc>
        <w:tc>
          <w:tcPr>
            <w:tcW w:w="992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417" w:type="dxa"/>
            <w:vAlign w:val="center"/>
          </w:tcPr>
          <w:p w:rsidR="00151716" w:rsidRPr="00B86D05" w:rsidRDefault="00151716" w:rsidP="001F48DD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апреля-26 апреля</w:t>
            </w:r>
          </w:p>
        </w:tc>
        <w:tc>
          <w:tcPr>
            <w:tcW w:w="1418" w:type="dxa"/>
            <w:vAlign w:val="center"/>
          </w:tcPr>
          <w:p w:rsidR="00151716" w:rsidRDefault="00151716" w:rsidP="006A2BE5">
            <w:pPr>
              <w:spacing w:line="276" w:lineRule="auto"/>
              <w:jc w:val="center"/>
            </w:pPr>
            <w:r w:rsidRPr="007C6258">
              <w:rPr>
                <w:rFonts w:ascii="Times New Roman" w:hAnsi="Times New Roman"/>
                <w:sz w:val="24"/>
                <w:szCs w:val="24"/>
              </w:rPr>
              <w:t>С отрывом от работы</w:t>
            </w:r>
          </w:p>
        </w:tc>
        <w:tc>
          <w:tcPr>
            <w:tcW w:w="5055" w:type="dxa"/>
          </w:tcPr>
          <w:p w:rsidR="00151716" w:rsidRPr="00B86D05" w:rsidRDefault="00151716" w:rsidP="006A2BE5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Преподаватели специальных дисциплин и мастера производственного обучения учреждений профессионального образования – участники сетевого взаимодействия</w:t>
            </w:r>
          </w:p>
        </w:tc>
        <w:tc>
          <w:tcPr>
            <w:tcW w:w="1401" w:type="dxa"/>
            <w:vAlign w:val="center"/>
          </w:tcPr>
          <w:p w:rsidR="00151716" w:rsidRPr="00B86D05" w:rsidRDefault="00151716" w:rsidP="006A2BE5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МОРЦ</w:t>
            </w:r>
          </w:p>
        </w:tc>
      </w:tr>
    </w:tbl>
    <w:p w:rsidR="00426BB3" w:rsidRDefault="00426BB3" w:rsidP="0028302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6BB3" w:rsidRDefault="00426BB3" w:rsidP="0028302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6BB3" w:rsidRDefault="00426BB3">
      <w:pPr>
        <w:rPr>
          <w:rFonts w:ascii="Times New Roman" w:hAnsi="Times New Roman"/>
          <w:sz w:val="28"/>
          <w:szCs w:val="28"/>
        </w:rPr>
        <w:sectPr w:rsidR="00426BB3" w:rsidSect="00426BB3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6A2BE5" w:rsidRDefault="0028302A" w:rsidP="006A2BE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Разработанный план-график был согласован с региональным орган</w:t>
      </w:r>
      <w:r w:rsidR="006A2BE5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5F9C">
        <w:rPr>
          <w:rFonts w:ascii="Times New Roman" w:hAnsi="Times New Roman"/>
          <w:sz w:val="28"/>
          <w:szCs w:val="28"/>
        </w:rPr>
        <w:t>управления образовани</w:t>
      </w:r>
      <w:r w:rsidR="006A2BE5" w:rsidRPr="008F5F9C">
        <w:rPr>
          <w:rFonts w:ascii="Times New Roman" w:hAnsi="Times New Roman"/>
          <w:sz w:val="28"/>
          <w:szCs w:val="28"/>
        </w:rPr>
        <w:t>ем (прил.</w:t>
      </w:r>
      <w:r w:rsidR="003C5FDE" w:rsidRPr="008F5F9C">
        <w:rPr>
          <w:rFonts w:ascii="Times New Roman" w:hAnsi="Times New Roman"/>
          <w:sz w:val="28"/>
          <w:szCs w:val="28"/>
        </w:rPr>
        <w:t xml:space="preserve"> </w:t>
      </w:r>
      <w:r w:rsidR="008F5F9C">
        <w:rPr>
          <w:rFonts w:ascii="Times New Roman" w:hAnsi="Times New Roman"/>
          <w:sz w:val="28"/>
          <w:szCs w:val="28"/>
        </w:rPr>
        <w:t>5</w:t>
      </w:r>
      <w:r w:rsidR="006A2BE5" w:rsidRPr="008F5F9C">
        <w:rPr>
          <w:rFonts w:ascii="Times New Roman" w:hAnsi="Times New Roman"/>
          <w:sz w:val="28"/>
          <w:szCs w:val="28"/>
        </w:rPr>
        <w:t>)</w:t>
      </w:r>
      <w:r w:rsidRPr="008F5F9C">
        <w:rPr>
          <w:rFonts w:ascii="Times New Roman" w:hAnsi="Times New Roman"/>
          <w:sz w:val="28"/>
          <w:szCs w:val="28"/>
        </w:rPr>
        <w:t>, с работодателями предприятий горной</w:t>
      </w:r>
      <w:r w:rsidRPr="00122820">
        <w:rPr>
          <w:rFonts w:ascii="Times New Roman" w:hAnsi="Times New Roman"/>
          <w:sz w:val="28"/>
          <w:szCs w:val="28"/>
        </w:rPr>
        <w:t xml:space="preserve"> </w:t>
      </w:r>
      <w:r w:rsidRPr="00144B08">
        <w:rPr>
          <w:rFonts w:ascii="Times New Roman" w:hAnsi="Times New Roman"/>
          <w:sz w:val="28"/>
          <w:szCs w:val="28"/>
        </w:rPr>
        <w:t>отрасли</w:t>
      </w:r>
      <w:r w:rsidR="006A2BE5" w:rsidRPr="00144B08">
        <w:rPr>
          <w:rFonts w:ascii="Times New Roman" w:hAnsi="Times New Roman"/>
          <w:sz w:val="28"/>
          <w:szCs w:val="28"/>
        </w:rPr>
        <w:t xml:space="preserve"> (прил. </w:t>
      </w:r>
      <w:r w:rsidR="008F5F9C">
        <w:rPr>
          <w:rFonts w:ascii="Times New Roman" w:hAnsi="Times New Roman"/>
          <w:sz w:val="28"/>
          <w:szCs w:val="28"/>
        </w:rPr>
        <w:t>6</w:t>
      </w:r>
      <w:r w:rsidR="006A2BE5" w:rsidRPr="00144B08">
        <w:rPr>
          <w:rFonts w:ascii="Times New Roman" w:hAnsi="Times New Roman"/>
          <w:sz w:val="28"/>
          <w:szCs w:val="28"/>
        </w:rPr>
        <w:t>)</w:t>
      </w:r>
      <w:r w:rsidRPr="00144B08">
        <w:rPr>
          <w:rFonts w:ascii="Times New Roman" w:hAnsi="Times New Roman"/>
          <w:sz w:val="28"/>
          <w:szCs w:val="28"/>
        </w:rPr>
        <w:t>, а также с 13 руководителями учреждений профессионального образования – участник</w:t>
      </w:r>
      <w:r w:rsidR="006A2BE5" w:rsidRPr="00144B08">
        <w:rPr>
          <w:rFonts w:ascii="Times New Roman" w:hAnsi="Times New Roman"/>
          <w:sz w:val="28"/>
          <w:szCs w:val="28"/>
        </w:rPr>
        <w:t>ами</w:t>
      </w:r>
      <w:r w:rsidRPr="00144B08">
        <w:rPr>
          <w:rFonts w:ascii="Times New Roman" w:hAnsi="Times New Roman"/>
          <w:sz w:val="28"/>
          <w:szCs w:val="28"/>
        </w:rPr>
        <w:t xml:space="preserve"> сетевого взаимодействия</w:t>
      </w:r>
      <w:r w:rsidR="006A2BE5" w:rsidRPr="00144B08">
        <w:rPr>
          <w:rFonts w:ascii="Times New Roman" w:hAnsi="Times New Roman"/>
          <w:sz w:val="28"/>
          <w:szCs w:val="28"/>
        </w:rPr>
        <w:t xml:space="preserve"> (прил. </w:t>
      </w:r>
      <w:r w:rsidR="008F5F9C">
        <w:rPr>
          <w:rFonts w:ascii="Times New Roman" w:hAnsi="Times New Roman"/>
          <w:sz w:val="28"/>
          <w:szCs w:val="28"/>
        </w:rPr>
        <w:t>7</w:t>
      </w:r>
      <w:r w:rsidR="006A2BE5" w:rsidRPr="00144B08">
        <w:rPr>
          <w:rFonts w:ascii="Times New Roman" w:hAnsi="Times New Roman"/>
          <w:sz w:val="28"/>
          <w:szCs w:val="28"/>
        </w:rPr>
        <w:t>).</w:t>
      </w:r>
    </w:p>
    <w:p w:rsidR="003C6B3C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заданием, разработанным и согласованным планом-графиком реализации программ подготовки, сформированными списками </w:t>
      </w:r>
      <w:r w:rsidRPr="00F723BB">
        <w:rPr>
          <w:rFonts w:ascii="Times New Roman" w:hAnsi="Times New Roman"/>
          <w:sz w:val="28"/>
          <w:szCs w:val="28"/>
        </w:rPr>
        <w:t xml:space="preserve">слушателей в период </w:t>
      </w:r>
      <w:r w:rsidR="001F48DD">
        <w:rPr>
          <w:rFonts w:ascii="Times New Roman" w:hAnsi="Times New Roman"/>
          <w:sz w:val="28"/>
          <w:szCs w:val="28"/>
        </w:rPr>
        <w:t xml:space="preserve">с 26.03.2013 г. </w:t>
      </w:r>
      <w:r w:rsidRPr="00F723BB">
        <w:rPr>
          <w:rFonts w:ascii="Times New Roman" w:hAnsi="Times New Roman"/>
          <w:sz w:val="28"/>
          <w:szCs w:val="28"/>
        </w:rPr>
        <w:t>по 11</w:t>
      </w:r>
      <w:r w:rsidR="001F48DD">
        <w:rPr>
          <w:rFonts w:ascii="Times New Roman" w:hAnsi="Times New Roman"/>
          <w:sz w:val="28"/>
          <w:szCs w:val="28"/>
        </w:rPr>
        <w:t>.04.</w:t>
      </w:r>
      <w:r w:rsidRPr="00F723BB">
        <w:rPr>
          <w:rFonts w:ascii="Times New Roman" w:hAnsi="Times New Roman"/>
          <w:sz w:val="28"/>
          <w:szCs w:val="28"/>
        </w:rPr>
        <w:t>2013 г</w:t>
      </w:r>
      <w:r w:rsidR="001F48DD">
        <w:rPr>
          <w:rFonts w:ascii="Times New Roman" w:hAnsi="Times New Roman"/>
          <w:sz w:val="28"/>
          <w:szCs w:val="28"/>
        </w:rPr>
        <w:t>.</w:t>
      </w:r>
      <w:r w:rsidRPr="00F723BB">
        <w:rPr>
          <w:rFonts w:ascii="Times New Roman" w:hAnsi="Times New Roman"/>
          <w:sz w:val="28"/>
          <w:szCs w:val="28"/>
        </w:rPr>
        <w:t xml:space="preserve"> </w:t>
      </w:r>
      <w:r w:rsidR="00F723BB" w:rsidRPr="00F723BB">
        <w:rPr>
          <w:rFonts w:ascii="Times New Roman" w:hAnsi="Times New Roman"/>
          <w:sz w:val="28"/>
          <w:szCs w:val="28"/>
        </w:rPr>
        <w:t>и с 16</w:t>
      </w:r>
      <w:r w:rsidR="001F48DD">
        <w:rPr>
          <w:rFonts w:ascii="Times New Roman" w:hAnsi="Times New Roman"/>
          <w:sz w:val="28"/>
          <w:szCs w:val="28"/>
        </w:rPr>
        <w:t>.04.2013 г.</w:t>
      </w:r>
      <w:r w:rsidR="00F723BB" w:rsidRPr="00F723BB">
        <w:rPr>
          <w:rFonts w:ascii="Times New Roman" w:hAnsi="Times New Roman"/>
          <w:sz w:val="28"/>
          <w:szCs w:val="28"/>
        </w:rPr>
        <w:t xml:space="preserve"> 26</w:t>
      </w:r>
      <w:r w:rsidR="001F48DD">
        <w:rPr>
          <w:rFonts w:ascii="Times New Roman" w:hAnsi="Times New Roman"/>
          <w:sz w:val="28"/>
          <w:szCs w:val="28"/>
        </w:rPr>
        <w:t>.04.2013 г.</w:t>
      </w:r>
      <w:r w:rsidR="00F723BB" w:rsidRPr="00F723BB">
        <w:rPr>
          <w:rFonts w:ascii="Times New Roman" w:hAnsi="Times New Roman"/>
          <w:sz w:val="28"/>
          <w:szCs w:val="28"/>
        </w:rPr>
        <w:t xml:space="preserve"> </w:t>
      </w:r>
      <w:r w:rsidR="00F723BB">
        <w:rPr>
          <w:rFonts w:ascii="Times New Roman" w:hAnsi="Times New Roman"/>
          <w:sz w:val="28"/>
          <w:szCs w:val="28"/>
        </w:rPr>
        <w:t xml:space="preserve">были </w:t>
      </w:r>
      <w:r>
        <w:rPr>
          <w:rFonts w:ascii="Times New Roman" w:hAnsi="Times New Roman"/>
          <w:sz w:val="28"/>
          <w:szCs w:val="28"/>
        </w:rPr>
        <w:t>проведены курсы повышения квалификации.</w:t>
      </w:r>
    </w:p>
    <w:p w:rsidR="003C6B3C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реализации п</w:t>
      </w:r>
      <w:r w:rsidRPr="00122820">
        <w:rPr>
          <w:rFonts w:ascii="Times New Roman" w:hAnsi="Times New Roman"/>
          <w:sz w:val="28"/>
          <w:szCs w:val="28"/>
        </w:rPr>
        <w:t xml:space="preserve">рограмм повышения квалификации </w:t>
      </w:r>
      <w:r>
        <w:rPr>
          <w:rFonts w:ascii="Times New Roman" w:hAnsi="Times New Roman"/>
          <w:sz w:val="28"/>
          <w:szCs w:val="28"/>
        </w:rPr>
        <w:t xml:space="preserve">были привлечены </w:t>
      </w:r>
      <w:proofErr w:type="spellStart"/>
      <w:r>
        <w:rPr>
          <w:rFonts w:ascii="Times New Roman" w:hAnsi="Times New Roman"/>
          <w:sz w:val="28"/>
          <w:szCs w:val="28"/>
        </w:rPr>
        <w:t>профес</w:t>
      </w:r>
      <w:proofErr w:type="spellEnd"/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орско-преподавательский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состав ФГБОУ ВПО «</w:t>
      </w:r>
      <w:r w:rsidRPr="00122820">
        <w:rPr>
          <w:rFonts w:ascii="Times New Roman" w:hAnsi="Times New Roman"/>
          <w:sz w:val="28"/>
          <w:szCs w:val="28"/>
        </w:rPr>
        <w:t xml:space="preserve">Кузбасский </w:t>
      </w:r>
      <w:r>
        <w:rPr>
          <w:rFonts w:ascii="Times New Roman" w:hAnsi="Times New Roman"/>
          <w:sz w:val="28"/>
          <w:szCs w:val="28"/>
        </w:rPr>
        <w:t xml:space="preserve">государственный технический университет имени Т.Ф.Горбачева» и  ведущие специалисты из реального сектора экономки, характерной особенностью всех программ было высокая степень </w:t>
      </w:r>
      <w:proofErr w:type="spellStart"/>
      <w:r>
        <w:rPr>
          <w:rFonts w:ascii="Times New Roman" w:hAnsi="Times New Roman"/>
          <w:sz w:val="28"/>
          <w:szCs w:val="28"/>
        </w:rPr>
        <w:t>практикоориентированности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занятий и </w:t>
      </w:r>
      <w:r w:rsidRPr="000219DA">
        <w:rPr>
          <w:rFonts w:ascii="Times New Roman" w:hAnsi="Times New Roman"/>
          <w:sz w:val="28"/>
          <w:szCs w:val="28"/>
        </w:rPr>
        <w:t>наличие стажировки на предприятии горной отрасли. Всего для проведения занятий и организации стажировок было привлечено 26 преподавателей, в том числе: докторов наук – 10, кандидатов наук -6, профессоров – 8, доцентов – 7.</w:t>
      </w:r>
    </w:p>
    <w:p w:rsidR="003F6107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проведения занятий и реализации содержания программ обучения преподавателями было учтено, что </w:t>
      </w:r>
      <w:r w:rsidRPr="00122820">
        <w:rPr>
          <w:rFonts w:ascii="Times New Roman" w:hAnsi="Times New Roman"/>
          <w:sz w:val="28"/>
          <w:szCs w:val="28"/>
        </w:rPr>
        <w:t xml:space="preserve">обучение взрослых имеет свою специфику и особенности. Взрослые избирательно реагируют на педагогические воздействия, осознанно подходят к содержанию и способам своего обучения. Обучение для взрослого не является основной деятельностью, оно рассматривается им как средство для разрешения жизненных и профессиональных проблем. Образовательный процесс был построен на принципах </w:t>
      </w:r>
      <w:proofErr w:type="spellStart"/>
      <w:r w:rsidRPr="00122820">
        <w:rPr>
          <w:rFonts w:ascii="Times New Roman" w:hAnsi="Times New Roman"/>
          <w:sz w:val="28"/>
          <w:szCs w:val="28"/>
        </w:rPr>
        <w:t>контекстност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Pr="00122820">
        <w:rPr>
          <w:rFonts w:ascii="Times New Roman" w:hAnsi="Times New Roman"/>
          <w:sz w:val="28"/>
          <w:szCs w:val="28"/>
        </w:rPr>
        <w:t xml:space="preserve"> обучения; актуализаци</w:t>
      </w:r>
      <w:r>
        <w:rPr>
          <w:rFonts w:ascii="Times New Roman" w:hAnsi="Times New Roman"/>
          <w:sz w:val="28"/>
          <w:szCs w:val="28"/>
        </w:rPr>
        <w:t>и</w:t>
      </w:r>
      <w:r w:rsidRPr="00122820">
        <w:rPr>
          <w:rFonts w:ascii="Times New Roman" w:hAnsi="Times New Roman"/>
          <w:sz w:val="28"/>
          <w:szCs w:val="28"/>
        </w:rPr>
        <w:t xml:space="preserve"> результатов обучения; </w:t>
      </w:r>
      <w:r>
        <w:rPr>
          <w:rFonts w:ascii="Times New Roman" w:hAnsi="Times New Roman"/>
          <w:sz w:val="28"/>
          <w:szCs w:val="28"/>
        </w:rPr>
        <w:t>г</w:t>
      </w:r>
      <w:r w:rsidRPr="00122820">
        <w:rPr>
          <w:rFonts w:ascii="Times New Roman" w:hAnsi="Times New Roman"/>
          <w:sz w:val="28"/>
          <w:szCs w:val="28"/>
        </w:rPr>
        <w:t>уманизма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122820">
        <w:rPr>
          <w:rFonts w:ascii="Times New Roman" w:hAnsi="Times New Roman"/>
          <w:sz w:val="28"/>
          <w:szCs w:val="28"/>
        </w:rPr>
        <w:t xml:space="preserve"> демократизма; мобильности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122820">
        <w:rPr>
          <w:rFonts w:ascii="Times New Roman" w:hAnsi="Times New Roman"/>
          <w:sz w:val="28"/>
          <w:szCs w:val="28"/>
        </w:rPr>
        <w:t xml:space="preserve"> опережения;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122820">
        <w:rPr>
          <w:rFonts w:ascii="Times New Roman" w:hAnsi="Times New Roman"/>
          <w:sz w:val="28"/>
          <w:szCs w:val="28"/>
        </w:rPr>
        <w:t>принцип</w:t>
      </w:r>
      <w:r>
        <w:rPr>
          <w:rFonts w:ascii="Times New Roman" w:hAnsi="Times New Roman"/>
          <w:sz w:val="28"/>
          <w:szCs w:val="28"/>
        </w:rPr>
        <w:t>ах</w:t>
      </w:r>
      <w:r w:rsidRPr="00122820">
        <w:rPr>
          <w:rFonts w:ascii="Times New Roman" w:hAnsi="Times New Roman"/>
          <w:sz w:val="28"/>
          <w:szCs w:val="28"/>
        </w:rPr>
        <w:t xml:space="preserve"> открытости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122820">
        <w:rPr>
          <w:rFonts w:ascii="Times New Roman" w:hAnsi="Times New Roman"/>
          <w:sz w:val="28"/>
          <w:szCs w:val="28"/>
        </w:rPr>
        <w:t xml:space="preserve"> непрерывности образования, которые неукоснительно соблюдались профессорско-преподавательским составом. Содержание образовательных программ повышения квалификации было направлено </w:t>
      </w:r>
      <w:proofErr w:type="gramStart"/>
      <w:r w:rsidRPr="00122820">
        <w:rPr>
          <w:rFonts w:ascii="Times New Roman" w:hAnsi="Times New Roman"/>
          <w:sz w:val="28"/>
          <w:szCs w:val="28"/>
        </w:rPr>
        <w:t>на</w:t>
      </w:r>
      <w:proofErr w:type="gramEnd"/>
      <w:r w:rsidRPr="00122820">
        <w:rPr>
          <w:rFonts w:ascii="Times New Roman" w:hAnsi="Times New Roman"/>
          <w:sz w:val="28"/>
          <w:szCs w:val="28"/>
        </w:rPr>
        <w:t>:</w:t>
      </w:r>
      <w:r w:rsidR="003F6107">
        <w:rPr>
          <w:rFonts w:ascii="Times New Roman" w:hAnsi="Times New Roman"/>
          <w:sz w:val="28"/>
          <w:szCs w:val="28"/>
        </w:rPr>
        <w:t xml:space="preserve"> </w:t>
      </w:r>
    </w:p>
    <w:p w:rsidR="003F6107" w:rsidRPr="003F6107" w:rsidRDefault="003C6B3C" w:rsidP="003F6107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6107">
        <w:rPr>
          <w:rFonts w:ascii="Times New Roman" w:hAnsi="Times New Roman"/>
          <w:sz w:val="28"/>
          <w:szCs w:val="28"/>
        </w:rPr>
        <w:t>формирование системного видения педагогической реальности; расширение знаний в  предметной области;</w:t>
      </w:r>
    </w:p>
    <w:p w:rsidR="003F6107" w:rsidRPr="003F6107" w:rsidRDefault="003C6B3C" w:rsidP="003F6107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6107">
        <w:rPr>
          <w:rFonts w:ascii="Times New Roman" w:hAnsi="Times New Roman"/>
          <w:sz w:val="28"/>
          <w:szCs w:val="28"/>
        </w:rPr>
        <w:lastRenderedPageBreak/>
        <w:t>овладение современными педагогическими технологиями;</w:t>
      </w:r>
    </w:p>
    <w:p w:rsidR="003F6107" w:rsidRPr="003F6107" w:rsidRDefault="003C6B3C" w:rsidP="003F6107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6107">
        <w:rPr>
          <w:rFonts w:ascii="Times New Roman" w:hAnsi="Times New Roman"/>
          <w:sz w:val="28"/>
          <w:szCs w:val="28"/>
        </w:rPr>
        <w:t>развитие способности к интеграции с педагогическим опытом других;</w:t>
      </w:r>
    </w:p>
    <w:p w:rsidR="003F6107" w:rsidRPr="003F6107" w:rsidRDefault="003C6B3C" w:rsidP="003F6107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6107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Pr="003F6107">
        <w:rPr>
          <w:rFonts w:ascii="Times New Roman" w:hAnsi="Times New Roman"/>
          <w:sz w:val="28"/>
          <w:szCs w:val="28"/>
        </w:rPr>
        <w:t>креативных</w:t>
      </w:r>
      <w:proofErr w:type="spellEnd"/>
      <w:r w:rsidRPr="003F6107">
        <w:rPr>
          <w:rFonts w:ascii="Times New Roman" w:hAnsi="Times New Roman"/>
          <w:sz w:val="28"/>
          <w:szCs w:val="28"/>
        </w:rPr>
        <w:t xml:space="preserve"> качеств личности педагога (способности к самодиагностике, </w:t>
      </w:r>
      <w:proofErr w:type="spellStart"/>
      <w:r w:rsidRPr="003F6107">
        <w:rPr>
          <w:rFonts w:ascii="Times New Roman" w:hAnsi="Times New Roman"/>
          <w:sz w:val="28"/>
          <w:szCs w:val="28"/>
        </w:rPr>
        <w:t>самоизучению</w:t>
      </w:r>
      <w:proofErr w:type="spellEnd"/>
      <w:r w:rsidRPr="003F6107">
        <w:rPr>
          <w:rFonts w:ascii="Times New Roman" w:hAnsi="Times New Roman"/>
          <w:sz w:val="28"/>
          <w:szCs w:val="28"/>
        </w:rPr>
        <w:t>, способности к видению перспективы, к профессиональному самоопределению и профессиональному изменению, способности к концептуальному мышлению и поведению и др.);</w:t>
      </w:r>
    </w:p>
    <w:p w:rsidR="003F6107" w:rsidRPr="003F6107" w:rsidRDefault="003C6B3C" w:rsidP="003F6107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6107">
        <w:rPr>
          <w:rFonts w:ascii="Times New Roman" w:hAnsi="Times New Roman"/>
          <w:sz w:val="28"/>
          <w:szCs w:val="28"/>
        </w:rPr>
        <w:t>формирование рефлексивной культуры педагога (</w:t>
      </w:r>
      <w:proofErr w:type="spellStart"/>
      <w:r w:rsidRPr="003F6107">
        <w:rPr>
          <w:rFonts w:ascii="Times New Roman" w:hAnsi="Times New Roman"/>
          <w:sz w:val="28"/>
          <w:szCs w:val="28"/>
        </w:rPr>
        <w:t>саморефлексия</w:t>
      </w:r>
      <w:proofErr w:type="spellEnd"/>
      <w:r w:rsidRPr="003F6107">
        <w:rPr>
          <w:rFonts w:ascii="Times New Roman" w:hAnsi="Times New Roman"/>
          <w:sz w:val="28"/>
          <w:szCs w:val="28"/>
        </w:rPr>
        <w:t>, совместная рефлексия);</w:t>
      </w:r>
    </w:p>
    <w:p w:rsidR="003C6B3C" w:rsidRPr="003F6107" w:rsidRDefault="003C6B3C" w:rsidP="003F6107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6107">
        <w:rPr>
          <w:rFonts w:ascii="Times New Roman" w:hAnsi="Times New Roman"/>
          <w:sz w:val="28"/>
          <w:szCs w:val="28"/>
        </w:rPr>
        <w:t>обсуждение сетевых модульных программ и учебно-методических комплектов по подготовке кадров для горной отрасли.</w:t>
      </w:r>
    </w:p>
    <w:p w:rsidR="003C6B3C" w:rsidRPr="00122820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2820">
        <w:rPr>
          <w:rFonts w:ascii="Times New Roman" w:hAnsi="Times New Roman"/>
          <w:sz w:val="28"/>
          <w:szCs w:val="28"/>
        </w:rPr>
        <w:t xml:space="preserve">Занятия проводились в разнообразных формах обучения с использованием новых педагогических технологий в сочетании с информационными технологиями: дискуссионные методы: диалог, групповая дискуссия, разбор ситуаций из практики,  «мозговой штурм», метод «круглого стола», эвристическая беседа и др.; игровые методы: дидактические и творческие игры, в том числе деловые (управленческие); ролевые, </w:t>
      </w:r>
      <w:proofErr w:type="spellStart"/>
      <w:r w:rsidRPr="00122820">
        <w:rPr>
          <w:rFonts w:ascii="Times New Roman" w:hAnsi="Times New Roman"/>
          <w:sz w:val="28"/>
          <w:szCs w:val="28"/>
        </w:rPr>
        <w:t>организационно-деятельностные</w:t>
      </w:r>
      <w:proofErr w:type="spellEnd"/>
      <w:r w:rsidRPr="00122820">
        <w:rPr>
          <w:rFonts w:ascii="Times New Roman" w:hAnsi="Times New Roman"/>
          <w:sz w:val="28"/>
          <w:szCs w:val="28"/>
        </w:rPr>
        <w:t xml:space="preserve"> игры; проектирование различных программ;</w:t>
      </w:r>
      <w:proofErr w:type="gramEnd"/>
      <w:r w:rsidR="000219D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2820">
        <w:rPr>
          <w:rFonts w:ascii="Times New Roman" w:hAnsi="Times New Roman"/>
          <w:sz w:val="28"/>
          <w:szCs w:val="28"/>
        </w:rPr>
        <w:t>коллективный способ обучения, кейс-метод, метод проектов и др. Лекционные занятия проходили с использованием активизирующих методов и приемов: проблемная лекция, лекция пресс-конференция, лекция-визуализация и др. При этом активность преподавателя уступала место активности обучающихся (слушателей), а задачей педагога становилось создание условий для проявления и реализации образовательной инициативы и способств</w:t>
      </w:r>
      <w:r>
        <w:rPr>
          <w:rFonts w:ascii="Times New Roman" w:hAnsi="Times New Roman"/>
          <w:sz w:val="28"/>
          <w:szCs w:val="28"/>
        </w:rPr>
        <w:t>ов</w:t>
      </w:r>
      <w:r w:rsidRPr="00122820">
        <w:rPr>
          <w:rFonts w:ascii="Times New Roman" w:hAnsi="Times New Roman"/>
          <w:sz w:val="28"/>
          <w:szCs w:val="28"/>
        </w:rPr>
        <w:t xml:space="preserve">ало формированию индивидуального стиля профессиональной деятельности. </w:t>
      </w:r>
      <w:proofErr w:type="gramEnd"/>
    </w:p>
    <w:p w:rsidR="003C6B3C" w:rsidRPr="005018D5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22820">
        <w:rPr>
          <w:rFonts w:ascii="Times New Roman" w:hAnsi="Times New Roman"/>
          <w:sz w:val="28"/>
          <w:szCs w:val="28"/>
        </w:rPr>
        <w:t xml:space="preserve"> образовательном процессе особое место занимало групповое взаимодействие: работа в парах, в </w:t>
      </w:r>
      <w:proofErr w:type="spellStart"/>
      <w:r w:rsidRPr="00122820">
        <w:rPr>
          <w:rFonts w:ascii="Times New Roman" w:hAnsi="Times New Roman"/>
          <w:sz w:val="28"/>
          <w:szCs w:val="28"/>
        </w:rPr>
        <w:t>микрогруппах</w:t>
      </w:r>
      <w:proofErr w:type="spellEnd"/>
      <w:r w:rsidRPr="00122820">
        <w:rPr>
          <w:rFonts w:ascii="Times New Roman" w:hAnsi="Times New Roman"/>
          <w:sz w:val="28"/>
          <w:szCs w:val="28"/>
        </w:rPr>
        <w:t xml:space="preserve"> (3-4 чел.), малых группах (4-7 чел.)</w:t>
      </w:r>
      <w:r>
        <w:rPr>
          <w:rFonts w:ascii="Times New Roman" w:hAnsi="Times New Roman"/>
          <w:sz w:val="28"/>
          <w:szCs w:val="28"/>
        </w:rPr>
        <w:t>, особенно при реализации последних модулей программы (модуля № 4, 5)</w:t>
      </w:r>
      <w:r w:rsidRPr="00122820">
        <w:rPr>
          <w:rFonts w:ascii="Times New Roman" w:hAnsi="Times New Roman"/>
          <w:sz w:val="28"/>
          <w:szCs w:val="28"/>
        </w:rPr>
        <w:t xml:space="preserve">. Это позволяло активизировать продуктивную совместную деятельность взрослых людей с различным жизненным и профессиональным опытом, с различными психологическими особенностями и образовательными запросами.  </w:t>
      </w:r>
      <w:r w:rsidRPr="00122820">
        <w:rPr>
          <w:rFonts w:ascii="Times New Roman" w:hAnsi="Times New Roman"/>
          <w:sz w:val="28"/>
          <w:szCs w:val="28"/>
        </w:rPr>
        <w:lastRenderedPageBreak/>
        <w:t xml:space="preserve">В конце каждого занятия проводилась рефлексия дня: по поводу занятия в целом, отдельного этапа, по деятельности </w:t>
      </w:r>
      <w:proofErr w:type="spellStart"/>
      <w:r w:rsidRPr="00122820">
        <w:rPr>
          <w:rFonts w:ascii="Times New Roman" w:hAnsi="Times New Roman"/>
          <w:sz w:val="28"/>
          <w:szCs w:val="28"/>
        </w:rPr>
        <w:t>микрогруппы</w:t>
      </w:r>
      <w:proofErr w:type="spellEnd"/>
      <w:r w:rsidRPr="00122820">
        <w:rPr>
          <w:rFonts w:ascii="Times New Roman" w:hAnsi="Times New Roman"/>
          <w:sz w:val="28"/>
          <w:szCs w:val="28"/>
        </w:rPr>
        <w:t>. Рефлексия процесса образовательной деятельности и продукта (полученного результата) помогала: каждому участнику – определить его личный уровень продвижения; группе – путем рефлексии улучшить процесс повышения квалификации, сделать совместную деятельность более комфортной и продуктивной; команде преподавателей – лучше организовать собственную работу.</w:t>
      </w:r>
      <w:r w:rsidR="000219DA">
        <w:rPr>
          <w:rFonts w:ascii="Times New Roman" w:hAnsi="Times New Roman"/>
          <w:sz w:val="28"/>
          <w:szCs w:val="28"/>
        </w:rPr>
        <w:t xml:space="preserve"> </w:t>
      </w:r>
      <w:r w:rsidRPr="00122820">
        <w:rPr>
          <w:rFonts w:ascii="Times New Roman" w:hAnsi="Times New Roman"/>
          <w:sz w:val="28"/>
          <w:szCs w:val="28"/>
        </w:rPr>
        <w:t xml:space="preserve">В ходе работы педагогические работники были </w:t>
      </w:r>
      <w:r>
        <w:rPr>
          <w:rFonts w:ascii="Times New Roman" w:hAnsi="Times New Roman"/>
          <w:sz w:val="28"/>
          <w:szCs w:val="28"/>
        </w:rPr>
        <w:t xml:space="preserve">нацелены на полное овладение разработанными </w:t>
      </w:r>
      <w:r w:rsidRPr="00122820">
        <w:rPr>
          <w:rFonts w:ascii="Times New Roman" w:hAnsi="Times New Roman"/>
          <w:sz w:val="28"/>
          <w:szCs w:val="28"/>
        </w:rPr>
        <w:t>сетевыми модульными программами по подготовке кадров для горной отрасли и учебно-методическими комплектами к ним</w:t>
      </w:r>
      <w:r>
        <w:rPr>
          <w:rFonts w:ascii="Times New Roman" w:hAnsi="Times New Roman"/>
          <w:sz w:val="28"/>
          <w:szCs w:val="28"/>
        </w:rPr>
        <w:t>, на подготовке к их практической реализации в своих учреждениях профессионального образования</w:t>
      </w:r>
      <w:r w:rsidRPr="0012282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Были разработаны вариативные модули профессиональных программ, что требовалось заданием.  В каждых группах п</w:t>
      </w:r>
      <w:r w:rsidRPr="00122820">
        <w:rPr>
          <w:rFonts w:ascii="Times New Roman" w:hAnsi="Times New Roman"/>
          <w:sz w:val="28"/>
          <w:szCs w:val="28"/>
        </w:rPr>
        <w:t xml:space="preserve">рошло обсуждение </w:t>
      </w:r>
      <w:r>
        <w:rPr>
          <w:rFonts w:ascii="Times New Roman" w:hAnsi="Times New Roman"/>
          <w:sz w:val="28"/>
          <w:szCs w:val="28"/>
        </w:rPr>
        <w:t xml:space="preserve">планирующих </w:t>
      </w:r>
      <w:r w:rsidRPr="00122820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(программ вариативных частей профессиональных модулей)</w:t>
      </w:r>
      <w:r w:rsidRPr="00122820">
        <w:rPr>
          <w:rFonts w:ascii="Times New Roman" w:hAnsi="Times New Roman"/>
          <w:sz w:val="28"/>
          <w:szCs w:val="28"/>
        </w:rPr>
        <w:t xml:space="preserve">, результаты </w:t>
      </w:r>
      <w:proofErr w:type="gramStart"/>
      <w:r w:rsidRPr="00122820">
        <w:rPr>
          <w:rFonts w:ascii="Times New Roman" w:hAnsi="Times New Roman"/>
          <w:sz w:val="28"/>
          <w:szCs w:val="28"/>
        </w:rPr>
        <w:t>которого</w:t>
      </w:r>
      <w:proofErr w:type="gramEnd"/>
      <w:r w:rsidRPr="00122820">
        <w:rPr>
          <w:rFonts w:ascii="Times New Roman" w:hAnsi="Times New Roman"/>
          <w:sz w:val="28"/>
          <w:szCs w:val="28"/>
        </w:rPr>
        <w:t xml:space="preserve"> были зафиксированы. Проведены групповые и индивидуальные консультации по разработке сетевых модульных программ, учебно-методических комплектов по подготовке кадров для горной отрасли. </w:t>
      </w:r>
      <w:r w:rsidRPr="005018D5">
        <w:rPr>
          <w:rFonts w:ascii="Times New Roman" w:hAnsi="Times New Roman"/>
          <w:sz w:val="28"/>
          <w:szCs w:val="28"/>
        </w:rPr>
        <w:t xml:space="preserve">Педагогические работники проявляли активность в обсуждении. </w:t>
      </w:r>
    </w:p>
    <w:p w:rsidR="003C6B3C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18D5">
        <w:rPr>
          <w:rFonts w:ascii="Times New Roman" w:hAnsi="Times New Roman"/>
          <w:sz w:val="28"/>
          <w:szCs w:val="28"/>
        </w:rPr>
        <w:t xml:space="preserve">Во всех дополнительных профессиональных образовательных программах была предусмотрена стажировка, на которой слушатели познакомились с новинками горного оборудования, требованиями работодателей к подготовке кадров для горной отрасли и др. вопросами, закрепили свои навыки на рабочих местах в условиях реального горного производства. </w:t>
      </w:r>
      <w:r w:rsidR="005018D5" w:rsidRPr="005018D5">
        <w:rPr>
          <w:rFonts w:ascii="Times New Roman" w:hAnsi="Times New Roman"/>
          <w:sz w:val="28"/>
          <w:szCs w:val="28"/>
        </w:rPr>
        <w:t>Стажировки были запланированы и проведены: на ООО «Шахта «Романовская» (г</w:t>
      </w:r>
      <w:proofErr w:type="gramStart"/>
      <w:r w:rsidR="005018D5" w:rsidRPr="005018D5">
        <w:rPr>
          <w:rFonts w:ascii="Times New Roman" w:hAnsi="Times New Roman"/>
          <w:sz w:val="28"/>
          <w:szCs w:val="28"/>
        </w:rPr>
        <w:t>.Б</w:t>
      </w:r>
      <w:proofErr w:type="gramEnd"/>
      <w:r w:rsidR="005018D5" w:rsidRPr="005018D5">
        <w:rPr>
          <w:rFonts w:ascii="Times New Roman" w:hAnsi="Times New Roman"/>
          <w:sz w:val="28"/>
          <w:szCs w:val="28"/>
        </w:rPr>
        <w:t>ерезовский), на ОАО ОУК «</w:t>
      </w:r>
      <w:proofErr w:type="spellStart"/>
      <w:r w:rsidR="005018D5" w:rsidRPr="005018D5">
        <w:rPr>
          <w:rFonts w:ascii="Times New Roman" w:hAnsi="Times New Roman"/>
          <w:sz w:val="28"/>
          <w:szCs w:val="28"/>
        </w:rPr>
        <w:t>Распадская</w:t>
      </w:r>
      <w:proofErr w:type="spellEnd"/>
      <w:r w:rsidR="005018D5" w:rsidRPr="005018D5">
        <w:rPr>
          <w:rFonts w:ascii="Times New Roman" w:hAnsi="Times New Roman"/>
          <w:sz w:val="28"/>
          <w:szCs w:val="28"/>
        </w:rPr>
        <w:t xml:space="preserve"> угольная компания» - шахта «</w:t>
      </w:r>
      <w:proofErr w:type="spellStart"/>
      <w:r w:rsidR="005018D5" w:rsidRPr="005018D5">
        <w:rPr>
          <w:rFonts w:ascii="Times New Roman" w:hAnsi="Times New Roman"/>
          <w:sz w:val="28"/>
          <w:szCs w:val="28"/>
        </w:rPr>
        <w:t>Распадская</w:t>
      </w:r>
      <w:proofErr w:type="spellEnd"/>
      <w:r w:rsidR="005018D5" w:rsidRPr="005018D5">
        <w:rPr>
          <w:rFonts w:ascii="Times New Roman" w:hAnsi="Times New Roman"/>
          <w:sz w:val="28"/>
          <w:szCs w:val="28"/>
        </w:rPr>
        <w:t xml:space="preserve">» (г.Междуреченск»), ЗАО «Сибирские ресурсы» -шахта «Владимирская» (г.Березовский»), ООО «Шахта «Южная» (г.Березовский, Кемерово), </w:t>
      </w:r>
      <w:r w:rsidRPr="005018D5">
        <w:rPr>
          <w:rFonts w:ascii="Times New Roman" w:hAnsi="Times New Roman"/>
          <w:sz w:val="28"/>
          <w:szCs w:val="28"/>
        </w:rPr>
        <w:t xml:space="preserve"> на ОАО «</w:t>
      </w:r>
      <w:proofErr w:type="spellStart"/>
      <w:r w:rsidRPr="005018D5">
        <w:rPr>
          <w:rFonts w:ascii="Times New Roman" w:hAnsi="Times New Roman"/>
          <w:sz w:val="28"/>
          <w:szCs w:val="28"/>
        </w:rPr>
        <w:t>Белон</w:t>
      </w:r>
      <w:proofErr w:type="spellEnd"/>
      <w:r w:rsidRPr="005018D5">
        <w:rPr>
          <w:rFonts w:ascii="Times New Roman" w:hAnsi="Times New Roman"/>
          <w:sz w:val="28"/>
          <w:szCs w:val="28"/>
        </w:rPr>
        <w:t>» - шахты «</w:t>
      </w:r>
      <w:proofErr w:type="spellStart"/>
      <w:r w:rsidRPr="005018D5">
        <w:rPr>
          <w:rFonts w:ascii="Times New Roman" w:hAnsi="Times New Roman"/>
          <w:sz w:val="28"/>
          <w:szCs w:val="28"/>
        </w:rPr>
        <w:t>Чертинская-Коксовая</w:t>
      </w:r>
      <w:proofErr w:type="spellEnd"/>
      <w:r w:rsidRPr="005018D5">
        <w:rPr>
          <w:rFonts w:ascii="Times New Roman" w:hAnsi="Times New Roman"/>
          <w:sz w:val="28"/>
          <w:szCs w:val="28"/>
        </w:rPr>
        <w:t>» (г.Белово), «</w:t>
      </w:r>
      <w:proofErr w:type="spellStart"/>
      <w:r w:rsidRPr="005018D5">
        <w:rPr>
          <w:rFonts w:ascii="Times New Roman" w:hAnsi="Times New Roman"/>
          <w:sz w:val="28"/>
          <w:szCs w:val="28"/>
        </w:rPr>
        <w:t>Костромовская</w:t>
      </w:r>
      <w:proofErr w:type="spellEnd"/>
      <w:r w:rsidRPr="005018D5">
        <w:rPr>
          <w:rFonts w:ascii="Times New Roman" w:hAnsi="Times New Roman"/>
          <w:sz w:val="28"/>
          <w:szCs w:val="28"/>
        </w:rPr>
        <w:t>» (</w:t>
      </w:r>
      <w:proofErr w:type="spellStart"/>
      <w:r w:rsidRPr="005018D5">
        <w:rPr>
          <w:rFonts w:ascii="Times New Roman" w:hAnsi="Times New Roman"/>
          <w:sz w:val="28"/>
          <w:szCs w:val="28"/>
        </w:rPr>
        <w:t>г.Ленинск-Кузнецкий</w:t>
      </w:r>
      <w:proofErr w:type="spellEnd"/>
      <w:r w:rsidRPr="005018D5">
        <w:rPr>
          <w:rFonts w:ascii="Times New Roman" w:hAnsi="Times New Roman"/>
          <w:sz w:val="28"/>
          <w:szCs w:val="28"/>
        </w:rPr>
        <w:t>), «</w:t>
      </w:r>
      <w:proofErr w:type="spellStart"/>
      <w:r w:rsidRPr="005018D5">
        <w:rPr>
          <w:rFonts w:ascii="Times New Roman" w:hAnsi="Times New Roman"/>
          <w:sz w:val="28"/>
          <w:szCs w:val="28"/>
        </w:rPr>
        <w:t>Чертинская-Южная</w:t>
      </w:r>
      <w:proofErr w:type="spellEnd"/>
      <w:r w:rsidRPr="005018D5">
        <w:rPr>
          <w:rFonts w:ascii="Times New Roman" w:hAnsi="Times New Roman"/>
          <w:sz w:val="28"/>
          <w:szCs w:val="28"/>
        </w:rPr>
        <w:t>» (г.Белово), на ОАО ОУК «</w:t>
      </w:r>
      <w:proofErr w:type="spellStart"/>
      <w:r w:rsidRPr="005018D5">
        <w:rPr>
          <w:rFonts w:ascii="Times New Roman" w:hAnsi="Times New Roman"/>
          <w:sz w:val="28"/>
          <w:szCs w:val="28"/>
        </w:rPr>
        <w:t>Южкузбассуголь</w:t>
      </w:r>
      <w:proofErr w:type="spellEnd"/>
      <w:r w:rsidRPr="005018D5">
        <w:rPr>
          <w:rFonts w:ascii="Times New Roman" w:hAnsi="Times New Roman"/>
          <w:sz w:val="28"/>
          <w:szCs w:val="28"/>
        </w:rPr>
        <w:t>» - шахта «</w:t>
      </w:r>
      <w:proofErr w:type="spellStart"/>
      <w:r w:rsidRPr="005018D5">
        <w:rPr>
          <w:rFonts w:ascii="Times New Roman" w:hAnsi="Times New Roman"/>
          <w:sz w:val="28"/>
          <w:szCs w:val="28"/>
        </w:rPr>
        <w:t>Абашевская</w:t>
      </w:r>
      <w:proofErr w:type="spellEnd"/>
      <w:r w:rsidRPr="005018D5">
        <w:rPr>
          <w:rFonts w:ascii="Times New Roman" w:hAnsi="Times New Roman"/>
          <w:sz w:val="28"/>
          <w:szCs w:val="28"/>
        </w:rPr>
        <w:t>»(г.Новокузнецк).</w:t>
      </w:r>
    </w:p>
    <w:p w:rsidR="003C6B3C" w:rsidRPr="00122820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5730">
        <w:rPr>
          <w:rFonts w:ascii="Times New Roman" w:hAnsi="Times New Roman"/>
          <w:sz w:val="28"/>
          <w:szCs w:val="28"/>
        </w:rPr>
        <w:lastRenderedPageBreak/>
        <w:t>Учебно-информационное обеспечение</w:t>
      </w:r>
      <w:r>
        <w:rPr>
          <w:rFonts w:ascii="Times New Roman" w:hAnsi="Times New Roman"/>
          <w:sz w:val="28"/>
          <w:szCs w:val="28"/>
        </w:rPr>
        <w:t xml:space="preserve"> всех</w:t>
      </w:r>
      <w:r w:rsidRPr="00122820">
        <w:rPr>
          <w:rFonts w:ascii="Times New Roman" w:hAnsi="Times New Roman"/>
          <w:sz w:val="28"/>
          <w:szCs w:val="28"/>
        </w:rPr>
        <w:t xml:space="preserve"> дополнительных профессиональных образовательных </w:t>
      </w:r>
      <w:r>
        <w:rPr>
          <w:rFonts w:ascii="Times New Roman" w:hAnsi="Times New Roman"/>
          <w:sz w:val="28"/>
          <w:szCs w:val="28"/>
        </w:rPr>
        <w:t xml:space="preserve">программ </w:t>
      </w:r>
      <w:r w:rsidRPr="00122820">
        <w:rPr>
          <w:rFonts w:ascii="Times New Roman" w:hAnsi="Times New Roman"/>
          <w:sz w:val="28"/>
          <w:szCs w:val="28"/>
        </w:rPr>
        <w:t>повышения квалификации</w:t>
      </w:r>
      <w:r>
        <w:rPr>
          <w:rFonts w:ascii="Times New Roman" w:hAnsi="Times New Roman"/>
          <w:sz w:val="28"/>
          <w:szCs w:val="28"/>
        </w:rPr>
        <w:t xml:space="preserve"> соответствовало требованиям</w:t>
      </w:r>
      <w:r w:rsidRPr="00122820">
        <w:rPr>
          <w:rFonts w:ascii="Times New Roman" w:hAnsi="Times New Roman"/>
          <w:sz w:val="28"/>
          <w:szCs w:val="28"/>
        </w:rPr>
        <w:t>: каждое занятие сопровождалось показами слайдов-презентаций</w:t>
      </w:r>
      <w:r>
        <w:rPr>
          <w:rFonts w:ascii="Times New Roman" w:hAnsi="Times New Roman"/>
          <w:sz w:val="28"/>
          <w:szCs w:val="28"/>
        </w:rPr>
        <w:t>, слушатели были обеспечены учебными пособиями, справочной литературой</w:t>
      </w:r>
      <w:r w:rsidRPr="00122820">
        <w:rPr>
          <w:rFonts w:ascii="Times New Roman" w:hAnsi="Times New Roman"/>
          <w:sz w:val="28"/>
          <w:szCs w:val="28"/>
        </w:rPr>
        <w:t>. Для проведения занятий были подготовлены раздаточные материалы, которые были представлены каждому слушателю курсов повышения квалификации</w:t>
      </w:r>
      <w:r>
        <w:rPr>
          <w:rFonts w:ascii="Times New Roman" w:hAnsi="Times New Roman"/>
          <w:sz w:val="28"/>
          <w:szCs w:val="28"/>
        </w:rPr>
        <w:t>, было организовано копирование и распространение необходимых информационных материалов в требуемом количестве</w:t>
      </w:r>
      <w:r w:rsidRPr="00122820">
        <w:rPr>
          <w:rFonts w:ascii="Times New Roman" w:hAnsi="Times New Roman"/>
          <w:sz w:val="28"/>
          <w:szCs w:val="28"/>
        </w:rPr>
        <w:t>.</w:t>
      </w:r>
      <w:r w:rsidR="000219DA">
        <w:rPr>
          <w:rFonts w:ascii="Times New Roman" w:hAnsi="Times New Roman"/>
          <w:sz w:val="28"/>
          <w:szCs w:val="28"/>
        </w:rPr>
        <w:t xml:space="preserve"> </w:t>
      </w:r>
      <w:r w:rsidRPr="009F5730">
        <w:rPr>
          <w:rFonts w:ascii="Times New Roman" w:hAnsi="Times New Roman"/>
          <w:sz w:val="28"/>
          <w:szCs w:val="28"/>
        </w:rPr>
        <w:t>Материально-техническое обеспечение</w:t>
      </w:r>
      <w:r w:rsidRPr="00122820">
        <w:rPr>
          <w:rFonts w:ascii="Times New Roman" w:hAnsi="Times New Roman"/>
          <w:sz w:val="28"/>
          <w:szCs w:val="28"/>
        </w:rPr>
        <w:t xml:space="preserve">: занятия проводились в аудиториях, оборудованных интерактивными досками, компьютерами с выходом в интернет. </w:t>
      </w:r>
      <w:r>
        <w:rPr>
          <w:rFonts w:ascii="Times New Roman" w:hAnsi="Times New Roman"/>
          <w:sz w:val="28"/>
          <w:szCs w:val="28"/>
        </w:rPr>
        <w:t>Слушателям был предоставлен доступ к сети Интернет, средствам образовательных видео</w:t>
      </w:r>
      <w:r w:rsidR="00932EF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коммуникаций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skype</w:t>
      </w:r>
      <w:proofErr w:type="spellEnd"/>
      <w:r>
        <w:rPr>
          <w:rFonts w:ascii="Times New Roman" w:hAnsi="Times New Roman"/>
          <w:sz w:val="28"/>
          <w:szCs w:val="28"/>
        </w:rPr>
        <w:t>, электронная почта), электронным тренажерам по профилю сетевых программ.</w:t>
      </w:r>
      <w:r w:rsidR="000219DA">
        <w:rPr>
          <w:rFonts w:ascii="Times New Roman" w:hAnsi="Times New Roman"/>
          <w:sz w:val="28"/>
          <w:szCs w:val="28"/>
        </w:rPr>
        <w:t xml:space="preserve"> </w:t>
      </w:r>
      <w:r w:rsidRPr="00122820">
        <w:rPr>
          <w:rFonts w:ascii="Times New Roman" w:hAnsi="Times New Roman"/>
          <w:sz w:val="28"/>
          <w:szCs w:val="28"/>
        </w:rPr>
        <w:t>Для копирования материалов  имелось  копировальное оборудование. В ходе освоения содержания программы использованы комплекты учебно-лабораторного и учебно-производственного оборудования. Сетевое взаимодействие позволило результативно выстроить работу в группах и обмен мнениями участников.</w:t>
      </w:r>
      <w:r w:rsidR="000219DA">
        <w:rPr>
          <w:rFonts w:ascii="Times New Roman" w:hAnsi="Times New Roman"/>
          <w:sz w:val="28"/>
          <w:szCs w:val="28"/>
        </w:rPr>
        <w:t xml:space="preserve"> </w:t>
      </w:r>
      <w:r w:rsidRPr="00122820">
        <w:rPr>
          <w:rFonts w:ascii="Times New Roman" w:hAnsi="Times New Roman"/>
          <w:sz w:val="28"/>
          <w:szCs w:val="28"/>
        </w:rPr>
        <w:t>В ходе публичной защиты были представлены итоговые работы слушателей, в которых отразил</w:t>
      </w:r>
      <w:r>
        <w:rPr>
          <w:rFonts w:ascii="Times New Roman" w:hAnsi="Times New Roman"/>
          <w:sz w:val="28"/>
          <w:szCs w:val="28"/>
        </w:rPr>
        <w:t>и</w:t>
      </w:r>
      <w:r w:rsidRPr="00122820">
        <w:rPr>
          <w:rFonts w:ascii="Times New Roman" w:hAnsi="Times New Roman"/>
          <w:sz w:val="28"/>
          <w:szCs w:val="28"/>
        </w:rPr>
        <w:t xml:space="preserve">сь </w:t>
      </w:r>
      <w:r>
        <w:rPr>
          <w:rFonts w:ascii="Times New Roman" w:hAnsi="Times New Roman"/>
          <w:sz w:val="28"/>
          <w:szCs w:val="28"/>
        </w:rPr>
        <w:t>их итоги работы по разработке вариативных модулей,</w:t>
      </w:r>
      <w:r w:rsidR="000219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подготовке к реализации </w:t>
      </w:r>
      <w:r w:rsidRPr="00122820">
        <w:rPr>
          <w:rFonts w:ascii="Times New Roman" w:hAnsi="Times New Roman"/>
          <w:sz w:val="28"/>
          <w:szCs w:val="28"/>
        </w:rPr>
        <w:t>сетевых модульных программ и УМК по подготовке кадров для горной отрасли.</w:t>
      </w:r>
      <w:r>
        <w:rPr>
          <w:rFonts w:ascii="Times New Roman" w:hAnsi="Times New Roman"/>
          <w:sz w:val="28"/>
          <w:szCs w:val="28"/>
        </w:rPr>
        <w:t xml:space="preserve"> Все программы повышения квалификации выполнены в полном объеме.</w:t>
      </w:r>
    </w:p>
    <w:p w:rsidR="003C6B3C" w:rsidRPr="00122820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2820">
        <w:rPr>
          <w:rFonts w:ascii="Times New Roman" w:hAnsi="Times New Roman"/>
          <w:sz w:val="28"/>
          <w:szCs w:val="28"/>
        </w:rPr>
        <w:t>По результатам обучения на курсах повышения квалификации выданы удостоверения установленного образца.</w:t>
      </w:r>
    </w:p>
    <w:p w:rsidR="003C6B3C" w:rsidRDefault="003C6B3C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2820">
        <w:rPr>
          <w:rFonts w:ascii="Times New Roman" w:hAnsi="Times New Roman"/>
          <w:sz w:val="28"/>
          <w:szCs w:val="28"/>
        </w:rPr>
        <w:t>По окончании курсов проведена анкета удовлетворенности слушателей обучением. 8</w:t>
      </w:r>
      <w:r>
        <w:rPr>
          <w:rFonts w:ascii="Times New Roman" w:hAnsi="Times New Roman"/>
          <w:sz w:val="28"/>
          <w:szCs w:val="28"/>
        </w:rPr>
        <w:t>3</w:t>
      </w:r>
      <w:r w:rsidRPr="00122820">
        <w:rPr>
          <w:rFonts w:ascii="Times New Roman" w:hAnsi="Times New Roman"/>
          <w:sz w:val="28"/>
          <w:szCs w:val="28"/>
        </w:rPr>
        <w:t xml:space="preserve"> % слушателей повышения квалификации оцени</w:t>
      </w:r>
      <w:r>
        <w:rPr>
          <w:rFonts w:ascii="Times New Roman" w:hAnsi="Times New Roman"/>
          <w:sz w:val="28"/>
          <w:szCs w:val="28"/>
        </w:rPr>
        <w:t>ли к</w:t>
      </w:r>
      <w:r w:rsidRPr="00122820">
        <w:rPr>
          <w:rFonts w:ascii="Times New Roman" w:hAnsi="Times New Roman"/>
          <w:sz w:val="28"/>
          <w:szCs w:val="28"/>
        </w:rPr>
        <w:t>ачество учебного процесса на курсах повышения квалификации</w:t>
      </w:r>
      <w:r>
        <w:rPr>
          <w:rFonts w:ascii="Times New Roman" w:hAnsi="Times New Roman"/>
          <w:sz w:val="28"/>
          <w:szCs w:val="28"/>
        </w:rPr>
        <w:t xml:space="preserve"> как высокое и выше среднего</w:t>
      </w:r>
      <w:r w:rsidRPr="0012282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16</w:t>
      </w:r>
      <w:r w:rsidRPr="00122820">
        <w:rPr>
          <w:rFonts w:ascii="Times New Roman" w:hAnsi="Times New Roman"/>
          <w:sz w:val="28"/>
          <w:szCs w:val="28"/>
        </w:rPr>
        <w:t xml:space="preserve"> % слушателей указали на среднее качество. Курсы повышения квалификации</w:t>
      </w:r>
      <w:r>
        <w:rPr>
          <w:rFonts w:ascii="Times New Roman" w:hAnsi="Times New Roman"/>
          <w:sz w:val="28"/>
          <w:szCs w:val="28"/>
        </w:rPr>
        <w:t>,</w:t>
      </w:r>
      <w:r w:rsidRPr="00122820">
        <w:rPr>
          <w:rFonts w:ascii="Times New Roman" w:hAnsi="Times New Roman"/>
          <w:sz w:val="28"/>
          <w:szCs w:val="28"/>
        </w:rPr>
        <w:t xml:space="preserve"> по мнению слушателей, отличались применением новых методов и технологий в обучении, четкостью и логичностью организации </w:t>
      </w:r>
      <w:r w:rsidRPr="00122820">
        <w:rPr>
          <w:rFonts w:ascii="Times New Roman" w:hAnsi="Times New Roman"/>
          <w:sz w:val="28"/>
          <w:szCs w:val="28"/>
        </w:rPr>
        <w:lastRenderedPageBreak/>
        <w:t>обучения, высоким уровнем интенсивности обучения, новизной материала, технической оснащенностью занятий, раздаточным материалом, высоким уровнем формирования новых профессиональных (педагогических) умений, доброжелательностью преподавателей в отношениях со слушателями.</w:t>
      </w:r>
    </w:p>
    <w:p w:rsidR="003C6B3C" w:rsidRDefault="008E1F25" w:rsidP="003C6B3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Отчетные м</w:t>
      </w:r>
      <w:r w:rsidR="003C6B3C">
        <w:rPr>
          <w:rFonts w:ascii="Times New Roman" w:hAnsi="Times New Roman"/>
          <w:sz w:val="28"/>
          <w:szCs w:val="28"/>
        </w:rPr>
        <w:t xml:space="preserve">атериалы </w:t>
      </w:r>
      <w:r w:rsidR="00136501">
        <w:rPr>
          <w:rFonts w:ascii="Times New Roman" w:hAnsi="Times New Roman"/>
          <w:sz w:val="28"/>
          <w:szCs w:val="28"/>
        </w:rPr>
        <w:t xml:space="preserve">по проведению </w:t>
      </w:r>
      <w:r>
        <w:rPr>
          <w:rFonts w:ascii="Times New Roman" w:hAnsi="Times New Roman"/>
          <w:sz w:val="28"/>
          <w:szCs w:val="28"/>
        </w:rPr>
        <w:t xml:space="preserve">курсов повышения квалификации </w:t>
      </w:r>
      <w:r w:rsidR="003C6B3C">
        <w:rPr>
          <w:rFonts w:ascii="Times New Roman" w:hAnsi="Times New Roman"/>
          <w:sz w:val="28"/>
          <w:szCs w:val="28"/>
        </w:rPr>
        <w:t>по каждой дополнительной профессиональной образовательной программе представлены в отчете по следующей структуре:</w:t>
      </w:r>
    </w:p>
    <w:p w:rsidR="003C6B3C" w:rsidRPr="001F48DD" w:rsidRDefault="003C6B3C" w:rsidP="001F48DD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48DD">
        <w:rPr>
          <w:rFonts w:ascii="Times New Roman" w:hAnsi="Times New Roman"/>
          <w:sz w:val="28"/>
          <w:szCs w:val="28"/>
        </w:rPr>
        <w:t>список слушателей по дополнительной профессиональной образовательной программе;</w:t>
      </w:r>
    </w:p>
    <w:p w:rsidR="003C6B3C" w:rsidRPr="001F48DD" w:rsidRDefault="003C6B3C" w:rsidP="001F48DD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48DD">
        <w:rPr>
          <w:rFonts w:ascii="Times New Roman" w:hAnsi="Times New Roman"/>
          <w:sz w:val="28"/>
          <w:szCs w:val="28"/>
        </w:rPr>
        <w:t>расписание занятий по конкретной программе повышения квалификации;</w:t>
      </w:r>
    </w:p>
    <w:p w:rsidR="003C6B3C" w:rsidRPr="001F48DD" w:rsidRDefault="003C6B3C" w:rsidP="001F48DD">
      <w:pPr>
        <w:pStyle w:val="a3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48DD">
        <w:rPr>
          <w:rFonts w:ascii="Times New Roman" w:hAnsi="Times New Roman"/>
          <w:sz w:val="28"/>
          <w:szCs w:val="28"/>
        </w:rPr>
        <w:t>раздаточный материал к дополнительной профессиональной образовательной программе.</w:t>
      </w:r>
    </w:p>
    <w:sectPr w:rsidR="003C6B3C" w:rsidRPr="001F48DD" w:rsidSect="0028302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3F7" w:rsidRDefault="00E773F7" w:rsidP="003C6B3C">
      <w:pPr>
        <w:spacing w:after="0" w:line="240" w:lineRule="auto"/>
      </w:pPr>
      <w:r>
        <w:separator/>
      </w:r>
    </w:p>
  </w:endnote>
  <w:endnote w:type="continuationSeparator" w:id="0">
    <w:p w:rsidR="00E773F7" w:rsidRDefault="00E773F7" w:rsidP="003C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30135"/>
      <w:docPartObj>
        <w:docPartGallery w:val="Page Numbers (Bottom of Page)"/>
        <w:docPartUnique/>
      </w:docPartObj>
    </w:sdtPr>
    <w:sdtEndPr/>
    <w:sdtContent>
      <w:p w:rsidR="0050546F" w:rsidRDefault="00826018" w:rsidP="003C6B3C">
        <w:pPr>
          <w:pStyle w:val="a7"/>
          <w:jc w:val="center"/>
        </w:pPr>
        <w:fldSimple w:instr=" PAGE   \* MERGEFORMAT ">
          <w:r w:rsidR="009E6B64">
            <w:rPr>
              <w:noProof/>
            </w:rPr>
            <w:t>35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3F7" w:rsidRDefault="00E773F7" w:rsidP="003C6B3C">
      <w:pPr>
        <w:spacing w:after="0" w:line="240" w:lineRule="auto"/>
      </w:pPr>
      <w:r>
        <w:separator/>
      </w:r>
    </w:p>
  </w:footnote>
  <w:footnote w:type="continuationSeparator" w:id="0">
    <w:p w:rsidR="00E773F7" w:rsidRDefault="00E773F7" w:rsidP="003C6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5745"/>
      <w:docPartObj>
        <w:docPartGallery w:val="Page Numbers (Margins)"/>
        <w:docPartUnique/>
      </w:docPartObj>
    </w:sdtPr>
    <w:sdtContent>
      <w:p w:rsidR="009E6B64" w:rsidRDefault="009E6B64">
        <w:pPr>
          <w:pStyle w:val="a5"/>
        </w:pPr>
        <w:r>
          <w:rPr>
            <w:noProof/>
            <w:lang w:eastAsia="zh-TW"/>
          </w:rPr>
          <w:pict>
            <v:rect id="_x0000_s2049" style="position:absolute;margin-left:0;margin-top:0;width:60pt;height:70.5pt;z-index:251660288;mso-position-horizontal:center;mso-position-horizontal-relative:left-margin-area;mso-position-vertical:center;mso-position-vertical-relative:page" o:allowincell="f" stroked="f">
              <v:textbox style="layout-flow:vertical">
                <w:txbxContent>
                  <w:p w:rsidR="009E6B64" w:rsidRPr="009E6B64" w:rsidRDefault="009E6B64" w:rsidP="009E6B64">
                    <w:pPr>
                      <w:rPr>
                        <w:szCs w:val="44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F1239"/>
    <w:multiLevelType w:val="hybridMultilevel"/>
    <w:tmpl w:val="783ADC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1242183"/>
    <w:multiLevelType w:val="hybridMultilevel"/>
    <w:tmpl w:val="9C828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D6D98"/>
    <w:multiLevelType w:val="hybridMultilevel"/>
    <w:tmpl w:val="6EEA6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9317E"/>
    <w:multiLevelType w:val="hybridMultilevel"/>
    <w:tmpl w:val="CE148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502E7"/>
    <w:multiLevelType w:val="hybridMultilevel"/>
    <w:tmpl w:val="1B5AC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959A1"/>
    <w:multiLevelType w:val="hybridMultilevel"/>
    <w:tmpl w:val="9490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E6074"/>
    <w:multiLevelType w:val="hybridMultilevel"/>
    <w:tmpl w:val="08388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DB37FD"/>
    <w:multiLevelType w:val="hybridMultilevel"/>
    <w:tmpl w:val="2CAE7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8302A"/>
    <w:rsid w:val="000219DA"/>
    <w:rsid w:val="0009462E"/>
    <w:rsid w:val="000B7F41"/>
    <w:rsid w:val="00136501"/>
    <w:rsid w:val="00144B08"/>
    <w:rsid w:val="00151716"/>
    <w:rsid w:val="001F48DD"/>
    <w:rsid w:val="0028302A"/>
    <w:rsid w:val="002B017C"/>
    <w:rsid w:val="002F7442"/>
    <w:rsid w:val="00365CED"/>
    <w:rsid w:val="003C5FDE"/>
    <w:rsid w:val="003C6B3C"/>
    <w:rsid w:val="003F6107"/>
    <w:rsid w:val="00426BB3"/>
    <w:rsid w:val="005018D5"/>
    <w:rsid w:val="0050546F"/>
    <w:rsid w:val="005C628C"/>
    <w:rsid w:val="005F3286"/>
    <w:rsid w:val="006A2BE5"/>
    <w:rsid w:val="007A6E26"/>
    <w:rsid w:val="007B6680"/>
    <w:rsid w:val="008129C6"/>
    <w:rsid w:val="00826018"/>
    <w:rsid w:val="008E1F25"/>
    <w:rsid w:val="008F5F9C"/>
    <w:rsid w:val="00932EF4"/>
    <w:rsid w:val="009E6B64"/>
    <w:rsid w:val="00A73705"/>
    <w:rsid w:val="00A742B5"/>
    <w:rsid w:val="00B86D05"/>
    <w:rsid w:val="00DC4A4E"/>
    <w:rsid w:val="00E7271F"/>
    <w:rsid w:val="00E773F7"/>
    <w:rsid w:val="00F723BB"/>
    <w:rsid w:val="00FF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0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BB3"/>
    <w:pPr>
      <w:ind w:left="720"/>
      <w:contextualSpacing/>
    </w:pPr>
  </w:style>
  <w:style w:type="table" w:styleId="a4">
    <w:name w:val="Table Grid"/>
    <w:basedOn w:val="a1"/>
    <w:uiPriority w:val="59"/>
    <w:rsid w:val="00426B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">
    <w:name w:val="Style14"/>
    <w:basedOn w:val="a"/>
    <w:uiPriority w:val="99"/>
    <w:rsid w:val="00144B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C6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C6B3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C6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6B3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31</Pages>
  <Words>6523</Words>
  <Characters>37185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KemGTK</Company>
  <LinksUpToDate>false</LinksUpToDate>
  <CharactersWithSpaces>43621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12</cp:revision>
  <cp:lastPrinted>2013-05-14T03:49:00Z</cp:lastPrinted>
  <dcterms:created xsi:type="dcterms:W3CDTF">2013-04-29T06:35:00Z</dcterms:created>
  <dcterms:modified xsi:type="dcterms:W3CDTF">2013-05-14T03:49:00Z</dcterms:modified>
</cp:coreProperties>
</file>